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AE548" w14:textId="77777777" w:rsidR="00C512E3" w:rsidRDefault="00160498" w:rsidP="00160498">
      <w:pPr>
        <w:jc w:val="center"/>
        <w:rPr>
          <w:b/>
        </w:rPr>
      </w:pPr>
      <w:r>
        <w:rPr>
          <w:b/>
        </w:rPr>
        <w:t>Glow Stick Lab</w:t>
      </w:r>
    </w:p>
    <w:p w14:paraId="2EEAEC00" w14:textId="77777777" w:rsidR="00160498" w:rsidRDefault="00160498" w:rsidP="00160498">
      <w:pPr>
        <w:rPr>
          <w:b/>
        </w:rPr>
      </w:pPr>
      <w:r>
        <w:rPr>
          <w:b/>
        </w:rPr>
        <w:t>Background:</w:t>
      </w:r>
    </w:p>
    <w:p w14:paraId="056C849C" w14:textId="77777777" w:rsidR="00160498" w:rsidRDefault="00160498" w:rsidP="00160498">
      <w:pPr>
        <w:ind w:firstLine="720"/>
      </w:pPr>
      <w:r>
        <w:t>Quite an amazing reaction is taking place within the glow-stick. When the thin glass vial containing a chemical catalyst was broken, the chemical mixed with the chemical outside the glass vial and the two chemicals reacted together to produce light. Similar reactions occur in glowworms, fireflies and in certain algae. These glow sticks have been advertised to use as fishing lures because fish are attracted to shiny objects.</w:t>
      </w:r>
    </w:p>
    <w:p w14:paraId="2F280886" w14:textId="77777777" w:rsidR="00160498" w:rsidRPr="00160498" w:rsidRDefault="00160498" w:rsidP="00774FE3">
      <w:pPr>
        <w:pStyle w:val="NormalWeb"/>
        <w:shd w:val="clear" w:color="auto" w:fill="FFFFFF"/>
        <w:spacing w:before="0" w:beforeAutospacing="0" w:after="150" w:afterAutospacing="0" w:line="300" w:lineRule="atLeast"/>
        <w:ind w:firstLine="360"/>
        <w:rPr>
          <w:rFonts w:asciiTheme="minorHAnsi" w:hAnsiTheme="minorHAnsi" w:cs="Arial"/>
          <w:color w:val="333333"/>
          <w:sz w:val="24"/>
          <w:szCs w:val="24"/>
        </w:rPr>
      </w:pPr>
      <w:r w:rsidRPr="00160498">
        <w:rPr>
          <w:rFonts w:asciiTheme="minorHAnsi" w:hAnsiTheme="minorHAnsi" w:cs="Arial"/>
          <w:color w:val="333333"/>
          <w:sz w:val="24"/>
          <w:szCs w:val="24"/>
        </w:rPr>
        <w:t xml:space="preserve">Fireflies, jellyfish and glow sticks – one </w:t>
      </w:r>
      <w:proofErr w:type="gramStart"/>
      <w:r w:rsidRPr="00160498">
        <w:rPr>
          <w:rFonts w:asciiTheme="minorHAnsi" w:hAnsiTheme="minorHAnsi" w:cs="Arial"/>
          <w:color w:val="333333"/>
          <w:sz w:val="24"/>
          <w:szCs w:val="24"/>
        </w:rPr>
        <w:t>flies</w:t>
      </w:r>
      <w:proofErr w:type="gramEnd"/>
      <w:r w:rsidRPr="00160498">
        <w:rPr>
          <w:rFonts w:asciiTheme="minorHAnsi" w:hAnsiTheme="minorHAnsi" w:cs="Arial"/>
          <w:color w:val="333333"/>
          <w:sz w:val="24"/>
          <w:szCs w:val="24"/>
        </w:rPr>
        <w:t>, one lives deep in the ocean and one provides entertainment in night clubs. What is the link? The answer is some intriguing chemical reactions that produce light.</w:t>
      </w:r>
    </w:p>
    <w:p w14:paraId="2DDBCAD5" w14:textId="77777777" w:rsidR="00160498" w:rsidRPr="00160498" w:rsidRDefault="00160498" w:rsidP="00160498">
      <w:pPr>
        <w:pStyle w:val="NormalWeb"/>
        <w:shd w:val="clear" w:color="auto" w:fill="FFFFFF"/>
        <w:spacing w:before="0" w:beforeAutospacing="0" w:after="150" w:afterAutospacing="0" w:line="300" w:lineRule="atLeast"/>
        <w:ind w:firstLine="360"/>
        <w:rPr>
          <w:rFonts w:asciiTheme="minorHAnsi" w:hAnsiTheme="minorHAnsi" w:cs="Arial"/>
          <w:color w:val="333333"/>
          <w:sz w:val="24"/>
          <w:szCs w:val="24"/>
        </w:rPr>
      </w:pPr>
      <w:proofErr w:type="spellStart"/>
      <w:r w:rsidRPr="00160498">
        <w:rPr>
          <w:rFonts w:asciiTheme="minorHAnsi" w:hAnsiTheme="minorHAnsi" w:cs="Arial"/>
          <w:color w:val="333333"/>
          <w:sz w:val="24"/>
          <w:szCs w:val="24"/>
        </w:rPr>
        <w:t>Chemiluminescence</w:t>
      </w:r>
      <w:proofErr w:type="spellEnd"/>
      <w:r w:rsidRPr="00160498">
        <w:rPr>
          <w:rFonts w:asciiTheme="minorHAnsi" w:hAnsiTheme="minorHAnsi" w:cs="Arial"/>
          <w:color w:val="333333"/>
          <w:sz w:val="24"/>
          <w:szCs w:val="24"/>
        </w:rPr>
        <w:t xml:space="preserve"> is the production of light from a chemical reaction. Two chemicals react to form an excited (high-energy) intermediate, which breaks down releasing some of its energy as</w:t>
      </w:r>
      <w:r w:rsidRPr="004D1826">
        <w:rPr>
          <w:rStyle w:val="apple-converted-space"/>
          <w:rFonts w:asciiTheme="minorHAnsi" w:hAnsiTheme="minorHAnsi" w:cs="Arial"/>
          <w:sz w:val="24"/>
          <w:szCs w:val="24"/>
        </w:rPr>
        <w:t> </w:t>
      </w:r>
      <w:hyperlink r:id="rId7" w:anchor="photon" w:history="1">
        <w:r w:rsidRPr="004D1826">
          <w:rPr>
            <w:rStyle w:val="Hyperlink"/>
            <w:rFonts w:asciiTheme="minorHAnsi" w:hAnsiTheme="minorHAnsi" w:cs="Arial"/>
            <w:bCs/>
            <w:color w:val="auto"/>
            <w:sz w:val="24"/>
            <w:szCs w:val="24"/>
            <w:u w:val="none"/>
          </w:rPr>
          <w:t>photons</w:t>
        </w:r>
      </w:hyperlink>
      <w:r w:rsidRPr="00160498">
        <w:rPr>
          <w:rStyle w:val="apple-converted-space"/>
          <w:rFonts w:asciiTheme="minorHAnsi" w:hAnsiTheme="minorHAnsi" w:cs="Arial"/>
          <w:color w:val="333333"/>
          <w:sz w:val="24"/>
          <w:szCs w:val="24"/>
        </w:rPr>
        <w:t> </w:t>
      </w:r>
      <w:r>
        <w:rPr>
          <w:rFonts w:asciiTheme="minorHAnsi" w:hAnsiTheme="minorHAnsi" w:cs="Arial"/>
          <w:color w:val="333333"/>
          <w:sz w:val="24"/>
          <w:szCs w:val="24"/>
        </w:rPr>
        <w:t xml:space="preserve">of light </w:t>
      </w:r>
      <w:r w:rsidRPr="00160498">
        <w:rPr>
          <w:rFonts w:asciiTheme="minorHAnsi" w:hAnsiTheme="minorHAnsi" w:cs="Arial"/>
          <w:color w:val="333333"/>
          <w:sz w:val="24"/>
          <w:szCs w:val="24"/>
        </w:rPr>
        <w:t>to reach its ground state</w:t>
      </w:r>
      <w:r w:rsidR="004D1826">
        <w:rPr>
          <w:rFonts w:asciiTheme="minorHAnsi" w:hAnsiTheme="minorHAnsi" w:cs="Arial"/>
          <w:color w:val="333333"/>
          <w:sz w:val="24"/>
          <w:szCs w:val="24"/>
        </w:rPr>
        <w:t>.</w:t>
      </w:r>
    </w:p>
    <w:p w14:paraId="64011229" w14:textId="77777777" w:rsidR="00160498" w:rsidRPr="004D1826" w:rsidRDefault="004D1826" w:rsidP="004D1826">
      <w:pPr>
        <w:pStyle w:val="NormalWeb"/>
        <w:shd w:val="clear" w:color="auto" w:fill="FFFFFF"/>
        <w:spacing w:before="0" w:beforeAutospacing="0" w:after="150" w:afterAutospacing="0" w:line="300" w:lineRule="atLeast"/>
        <w:ind w:left="720"/>
        <w:rPr>
          <w:rFonts w:asciiTheme="minorHAnsi" w:hAnsiTheme="minorHAnsi" w:cs="Arial"/>
          <w:color w:val="333333"/>
          <w:sz w:val="24"/>
          <w:szCs w:val="24"/>
        </w:rPr>
      </w:pPr>
      <w:r>
        <w:rPr>
          <w:rFonts w:asciiTheme="minorHAnsi" w:hAnsiTheme="minorHAnsi" w:cs="Arial"/>
          <w:color w:val="333333"/>
          <w:sz w:val="24"/>
          <w:szCs w:val="24"/>
        </w:rPr>
        <w:t>A + B -</w:t>
      </w:r>
      <w:r w:rsidR="00160498" w:rsidRPr="00160498">
        <w:rPr>
          <w:rFonts w:asciiTheme="minorHAnsi" w:hAnsiTheme="minorHAnsi" w:cs="Arial"/>
          <w:color w:val="333333"/>
          <w:sz w:val="24"/>
          <w:szCs w:val="24"/>
        </w:rPr>
        <w:t>-&gt; Products + Light       </w:t>
      </w:r>
      <w:r w:rsidR="00160498" w:rsidRPr="004D1826">
        <w:rPr>
          <w:rFonts w:asciiTheme="minorHAnsi" w:hAnsiTheme="minorHAnsi" w:cs="Arial"/>
          <w:b/>
          <w:color w:val="333333"/>
          <w:sz w:val="24"/>
          <w:szCs w:val="24"/>
        </w:rPr>
        <w:t>   </w:t>
      </w:r>
    </w:p>
    <w:p w14:paraId="1822A55C" w14:textId="77777777" w:rsidR="00160498" w:rsidRPr="00160498" w:rsidRDefault="00160498" w:rsidP="00160498">
      <w:pPr>
        <w:pStyle w:val="NormalWeb"/>
        <w:shd w:val="clear" w:color="auto" w:fill="FFFFFF"/>
        <w:spacing w:before="0" w:beforeAutospacing="0" w:after="150" w:afterAutospacing="0" w:line="300" w:lineRule="atLeast"/>
        <w:rPr>
          <w:rFonts w:asciiTheme="minorHAnsi" w:hAnsiTheme="minorHAnsi" w:cs="Arial"/>
          <w:b/>
          <w:color w:val="333333"/>
          <w:sz w:val="24"/>
          <w:szCs w:val="24"/>
        </w:rPr>
      </w:pPr>
      <w:proofErr w:type="spellStart"/>
      <w:r w:rsidRPr="00160498">
        <w:rPr>
          <w:rFonts w:asciiTheme="minorHAnsi" w:eastAsia="Times New Roman" w:hAnsiTheme="minorHAnsi" w:cs="Arial"/>
          <w:b/>
          <w:sz w:val="24"/>
          <w:szCs w:val="24"/>
        </w:rPr>
        <w:t>Chemiluminescence</w:t>
      </w:r>
      <w:proofErr w:type="spellEnd"/>
      <w:r w:rsidRPr="00160498">
        <w:rPr>
          <w:rFonts w:asciiTheme="minorHAnsi" w:eastAsia="Times New Roman" w:hAnsiTheme="minorHAnsi" w:cs="Arial"/>
          <w:b/>
          <w:sz w:val="24"/>
          <w:szCs w:val="24"/>
        </w:rPr>
        <w:t xml:space="preserve"> in forensics</w:t>
      </w:r>
    </w:p>
    <w:p w14:paraId="042E7492" w14:textId="77777777" w:rsidR="00774FE3" w:rsidRDefault="00160498" w:rsidP="00774FE3">
      <w:pPr>
        <w:shd w:val="clear" w:color="auto" w:fill="FFFFFF"/>
        <w:spacing w:after="150" w:line="300" w:lineRule="atLeast"/>
        <w:ind w:firstLine="720"/>
        <w:rPr>
          <w:rFonts w:cs="Arial"/>
          <w:color w:val="333333"/>
        </w:rPr>
      </w:pPr>
      <w:bookmarkStart w:id="0" w:name="fig4"/>
      <w:bookmarkEnd w:id="0"/>
      <w:r w:rsidRPr="00160498">
        <w:rPr>
          <w:rFonts w:cs="Arial"/>
          <w:color w:val="333333"/>
        </w:rPr>
        <w:t xml:space="preserve">Forensic scientists use the reaction of </w:t>
      </w:r>
      <w:proofErr w:type="spellStart"/>
      <w:r w:rsidRPr="00160498">
        <w:rPr>
          <w:rFonts w:cs="Arial"/>
          <w:color w:val="333333"/>
        </w:rPr>
        <w:t>luminol</w:t>
      </w:r>
      <w:proofErr w:type="spellEnd"/>
      <w:r w:rsidRPr="00160498">
        <w:rPr>
          <w:rFonts w:cs="Arial"/>
          <w:color w:val="333333"/>
        </w:rPr>
        <w:t xml:space="preserve"> to detect blood at crime scenes. A mixture of </w:t>
      </w:r>
      <w:proofErr w:type="spellStart"/>
      <w:r w:rsidRPr="00160498">
        <w:rPr>
          <w:rFonts w:cs="Arial"/>
          <w:color w:val="333333"/>
        </w:rPr>
        <w:t>luminol</w:t>
      </w:r>
      <w:proofErr w:type="spellEnd"/>
      <w:r w:rsidRPr="00160498">
        <w:rPr>
          <w:rFonts w:cs="Arial"/>
          <w:color w:val="333333"/>
        </w:rPr>
        <w:t xml:space="preserve"> in a dilute solution of hydrogen peroxide is sprayed onto the area where the forensic scientists suspect that there is blood. The iron present in the </w:t>
      </w:r>
      <w:proofErr w:type="spellStart"/>
      <w:r w:rsidRPr="00160498">
        <w:rPr>
          <w:rFonts w:cs="Arial"/>
          <w:color w:val="333333"/>
        </w:rPr>
        <w:t>haem</w:t>
      </w:r>
      <w:proofErr w:type="spellEnd"/>
      <w:r w:rsidRPr="00160498">
        <w:rPr>
          <w:rFonts w:cs="Arial"/>
          <w:color w:val="333333"/>
        </w:rPr>
        <w:t xml:space="preserve"> unit of </w:t>
      </w:r>
      <w:proofErr w:type="spellStart"/>
      <w:proofErr w:type="gramStart"/>
      <w:r w:rsidRPr="00160498">
        <w:rPr>
          <w:rFonts w:cs="Arial"/>
          <w:color w:val="333333"/>
        </w:rPr>
        <w:t>haemoglobin</w:t>
      </w:r>
      <w:proofErr w:type="spellEnd"/>
      <w:r w:rsidRPr="00160498">
        <w:rPr>
          <w:rFonts w:cs="Arial"/>
          <w:color w:val="333333"/>
        </w:rPr>
        <w:t xml:space="preserve">  in</w:t>
      </w:r>
      <w:proofErr w:type="gramEnd"/>
      <w:r w:rsidRPr="00160498">
        <w:rPr>
          <w:rFonts w:cs="Arial"/>
          <w:color w:val="333333"/>
        </w:rPr>
        <w:t xml:space="preserve"> the blood acts as a</w:t>
      </w:r>
      <w:r w:rsidRPr="004D1826">
        <w:rPr>
          <w:rFonts w:cs="Arial"/>
          <w:color w:val="333333"/>
        </w:rPr>
        <w:t> </w:t>
      </w:r>
      <w:hyperlink r:id="rId8" w:anchor="catalyst" w:history="1">
        <w:r w:rsidRPr="004D1826">
          <w:rPr>
            <w:rFonts w:cs="Arial"/>
            <w:bCs/>
          </w:rPr>
          <w:t>catalyst</w:t>
        </w:r>
      </w:hyperlink>
      <w:r w:rsidRPr="004D1826">
        <w:rPr>
          <w:rFonts w:cs="Arial"/>
        </w:rPr>
        <w:t> </w:t>
      </w:r>
      <w:r w:rsidRPr="00160498">
        <w:rPr>
          <w:rFonts w:cs="Arial"/>
          <w:color w:val="333333"/>
        </w:rPr>
        <w:t xml:space="preserve">in the reaction. The room must be dark and if blood is present, a blue glow, lasting for about 30 seconds, will be observed. The forensic investigators can record this glow by using photographic film, which can be used as evidence in court for the presence of blood at the scene. </w:t>
      </w:r>
    </w:p>
    <w:p w14:paraId="053AB6B8" w14:textId="77777777" w:rsidR="00774FE3" w:rsidRDefault="004D1826" w:rsidP="00774FE3">
      <w:pPr>
        <w:shd w:val="clear" w:color="auto" w:fill="FFFFFF"/>
        <w:spacing w:after="150" w:line="300" w:lineRule="atLeast"/>
        <w:ind w:firstLine="720"/>
        <w:rPr>
          <w:rFonts w:cs="Arial"/>
          <w:color w:val="333333"/>
        </w:rPr>
      </w:pPr>
      <w:proofErr w:type="spellStart"/>
      <w:r w:rsidRPr="004D1826">
        <w:rPr>
          <w:rFonts w:cs="Arial"/>
          <w:color w:val="333333"/>
        </w:rPr>
        <w:t>Luminol</w:t>
      </w:r>
      <w:proofErr w:type="spellEnd"/>
      <w:r w:rsidRPr="004D1826">
        <w:rPr>
          <w:rFonts w:cs="Arial"/>
          <w:color w:val="333333"/>
        </w:rPr>
        <w:t xml:space="preserve"> has several important advantages. It reacts with blood without being mixed with any other oxidizing agent. </w:t>
      </w:r>
      <w:proofErr w:type="spellStart"/>
      <w:r w:rsidRPr="004D1826">
        <w:rPr>
          <w:rFonts w:cs="Arial"/>
          <w:color w:val="333333"/>
        </w:rPr>
        <w:t>Luminol</w:t>
      </w:r>
      <w:proofErr w:type="spellEnd"/>
      <w:r w:rsidRPr="004D1826">
        <w:rPr>
          <w:rFonts w:cs="Arial"/>
          <w:color w:val="333333"/>
        </w:rPr>
        <w:t xml:space="preserve"> wears off in 30 seconds, preventing tested substances from glowing for long periods of time. It detects trace amounts of blood that are many years old, even if the bloody surface/item was cleaned. Additionally, any area that is sprayed with </w:t>
      </w:r>
      <w:proofErr w:type="spellStart"/>
      <w:r w:rsidRPr="004D1826">
        <w:rPr>
          <w:rFonts w:cs="Arial"/>
          <w:color w:val="333333"/>
        </w:rPr>
        <w:t>Luminol</w:t>
      </w:r>
      <w:proofErr w:type="spellEnd"/>
      <w:r w:rsidRPr="004D1826">
        <w:rPr>
          <w:rFonts w:cs="Arial"/>
          <w:color w:val="333333"/>
        </w:rPr>
        <w:t xml:space="preserve"> can be photographed to provide permanent evidence of a crime.</w:t>
      </w:r>
    </w:p>
    <w:p w14:paraId="388074BB" w14:textId="77777777" w:rsidR="004D1826" w:rsidRPr="004D1826" w:rsidRDefault="004D1826" w:rsidP="00774FE3">
      <w:pPr>
        <w:shd w:val="clear" w:color="auto" w:fill="FFFFFF"/>
        <w:spacing w:after="150" w:line="300" w:lineRule="atLeast"/>
        <w:ind w:firstLine="720"/>
        <w:rPr>
          <w:rFonts w:cs="Arial"/>
          <w:color w:val="333333"/>
        </w:rPr>
      </w:pPr>
      <w:r w:rsidRPr="004D1826">
        <w:rPr>
          <w:rFonts w:cs="Arial"/>
          <w:color w:val="333333"/>
        </w:rPr>
        <w:t xml:space="preserve">Although </w:t>
      </w:r>
      <w:proofErr w:type="spellStart"/>
      <w:r w:rsidRPr="004D1826">
        <w:rPr>
          <w:rFonts w:cs="Arial"/>
          <w:color w:val="333333"/>
        </w:rPr>
        <w:t>Luminol</w:t>
      </w:r>
      <w:proofErr w:type="spellEnd"/>
      <w:r w:rsidRPr="004D1826">
        <w:rPr>
          <w:rFonts w:cs="Arial"/>
          <w:color w:val="333333"/>
        </w:rPr>
        <w:t xml:space="preserve"> is advantageous, it also has several disadvantages. Blood is not the only substance that triggers </w:t>
      </w:r>
      <w:proofErr w:type="spellStart"/>
      <w:r w:rsidRPr="004D1826">
        <w:rPr>
          <w:rFonts w:cs="Arial"/>
          <w:color w:val="333333"/>
        </w:rPr>
        <w:t>Luminol</w:t>
      </w:r>
      <w:proofErr w:type="spellEnd"/>
      <w:r w:rsidRPr="004D1826">
        <w:rPr>
          <w:rFonts w:cs="Arial"/>
          <w:color w:val="333333"/>
        </w:rPr>
        <w:t xml:space="preserve">. Copper, bleach, horseradish, urine, fecal matter, and animal blood can all distort investigations that involve </w:t>
      </w:r>
      <w:proofErr w:type="spellStart"/>
      <w:r w:rsidRPr="004D1826">
        <w:rPr>
          <w:rFonts w:cs="Arial"/>
          <w:color w:val="333333"/>
        </w:rPr>
        <w:t>Luminol</w:t>
      </w:r>
      <w:proofErr w:type="spellEnd"/>
      <w:r w:rsidRPr="004D1826">
        <w:rPr>
          <w:rFonts w:cs="Arial"/>
          <w:color w:val="333333"/>
        </w:rPr>
        <w:t xml:space="preserve"> because they cause the </w:t>
      </w:r>
      <w:proofErr w:type="spellStart"/>
      <w:r w:rsidRPr="004D1826">
        <w:rPr>
          <w:rFonts w:cs="Arial"/>
          <w:color w:val="333333"/>
        </w:rPr>
        <w:t>Luminol</w:t>
      </w:r>
      <w:proofErr w:type="spellEnd"/>
      <w:r w:rsidRPr="004D1826">
        <w:rPr>
          <w:rFonts w:cs="Arial"/>
          <w:color w:val="333333"/>
        </w:rPr>
        <w:t xml:space="preserve"> to glow everywhere that these substances are located. Also, </w:t>
      </w:r>
      <w:proofErr w:type="spellStart"/>
      <w:r w:rsidRPr="004D1826">
        <w:rPr>
          <w:rFonts w:cs="Arial"/>
          <w:color w:val="333333"/>
        </w:rPr>
        <w:t>luminol</w:t>
      </w:r>
      <w:proofErr w:type="spellEnd"/>
      <w:r w:rsidRPr="004D1826">
        <w:rPr>
          <w:rFonts w:cs="Arial"/>
          <w:color w:val="333333"/>
        </w:rPr>
        <w:t xml:space="preserve"> prevents other tests from being performed on the substance that has been sprayed with it, although DNA can still be safely extracted for further tests.</w:t>
      </w:r>
    </w:p>
    <w:p w14:paraId="330AF324" w14:textId="77777777" w:rsidR="004D1826" w:rsidRDefault="004D1826" w:rsidP="004D1826">
      <w:pPr>
        <w:shd w:val="clear" w:color="auto" w:fill="FFFFFF"/>
        <w:spacing w:line="300" w:lineRule="atLeast"/>
        <w:jc w:val="center"/>
        <w:textAlignment w:val="baseline"/>
        <w:rPr>
          <w:rFonts w:ascii="Arial" w:eastAsia="Times New Roman" w:hAnsi="Arial" w:cs="Arial"/>
          <w:color w:val="333333"/>
          <w:sz w:val="21"/>
          <w:szCs w:val="21"/>
        </w:rPr>
      </w:pPr>
    </w:p>
    <w:p w14:paraId="461E7150" w14:textId="77777777" w:rsidR="00774FE3" w:rsidRPr="004D1826" w:rsidRDefault="00774FE3" w:rsidP="004D1826">
      <w:pPr>
        <w:shd w:val="clear" w:color="auto" w:fill="FFFFFF"/>
        <w:spacing w:line="300" w:lineRule="atLeast"/>
        <w:jc w:val="center"/>
        <w:textAlignment w:val="baseline"/>
        <w:rPr>
          <w:rFonts w:ascii="Arial" w:eastAsia="Times New Roman" w:hAnsi="Arial" w:cs="Arial"/>
          <w:color w:val="333333"/>
          <w:sz w:val="21"/>
          <w:szCs w:val="21"/>
        </w:rPr>
      </w:pPr>
    </w:p>
    <w:p w14:paraId="18EDDD9C" w14:textId="77777777" w:rsidR="00774FE3" w:rsidRDefault="00774FE3" w:rsidP="00774FE3">
      <w:pPr>
        <w:pStyle w:val="ListParagraph"/>
        <w:numPr>
          <w:ilvl w:val="0"/>
          <w:numId w:val="1"/>
        </w:numPr>
      </w:pPr>
      <w:r>
        <w:t>What temperature do you think would be optimal for the fishing lures to work?</w:t>
      </w:r>
    </w:p>
    <w:p w14:paraId="785B7173" w14:textId="77777777" w:rsidR="00774FE3" w:rsidRDefault="00774FE3" w:rsidP="00774FE3"/>
    <w:p w14:paraId="671C496D" w14:textId="77777777" w:rsidR="00774FE3" w:rsidRDefault="00774FE3" w:rsidP="00774FE3"/>
    <w:p w14:paraId="4339D628" w14:textId="77777777" w:rsidR="00774FE3" w:rsidRDefault="00774FE3" w:rsidP="00774FE3"/>
    <w:p w14:paraId="1CD9842A" w14:textId="77777777" w:rsidR="00774FE3" w:rsidRDefault="00774FE3" w:rsidP="00774FE3">
      <w:pPr>
        <w:pStyle w:val="ListParagraph"/>
        <w:numPr>
          <w:ilvl w:val="0"/>
          <w:numId w:val="1"/>
        </w:numPr>
      </w:pPr>
      <w:r>
        <w:t xml:space="preserve">What does </w:t>
      </w:r>
      <w:proofErr w:type="spellStart"/>
      <w:r>
        <w:t>chemiluminescence</w:t>
      </w:r>
      <w:proofErr w:type="spellEnd"/>
      <w:r>
        <w:t xml:space="preserve"> produce?</w:t>
      </w:r>
    </w:p>
    <w:p w14:paraId="5FB00B9C" w14:textId="77777777" w:rsidR="00774FE3" w:rsidRDefault="00774FE3" w:rsidP="00774FE3"/>
    <w:p w14:paraId="7FBA3D07" w14:textId="77777777" w:rsidR="00774FE3" w:rsidRDefault="00774FE3" w:rsidP="00774FE3"/>
    <w:p w14:paraId="26C4422F" w14:textId="77777777" w:rsidR="00774FE3" w:rsidRDefault="00774FE3" w:rsidP="00774FE3"/>
    <w:p w14:paraId="522BDCAA" w14:textId="77777777" w:rsidR="00160498" w:rsidRPr="00774FE3" w:rsidRDefault="00774FE3" w:rsidP="00774FE3">
      <w:pPr>
        <w:pStyle w:val="ListParagraph"/>
        <w:numPr>
          <w:ilvl w:val="0"/>
          <w:numId w:val="1"/>
        </w:numPr>
        <w:rPr>
          <w:b/>
        </w:rPr>
      </w:pPr>
      <w:r>
        <w:t>What is the scientific term for light?</w:t>
      </w:r>
    </w:p>
    <w:p w14:paraId="77BD4C8E" w14:textId="77777777" w:rsidR="00774FE3" w:rsidRDefault="00774FE3" w:rsidP="00774FE3">
      <w:pPr>
        <w:rPr>
          <w:b/>
        </w:rPr>
      </w:pPr>
    </w:p>
    <w:p w14:paraId="342EEBE2" w14:textId="77777777" w:rsidR="00774FE3" w:rsidRDefault="00774FE3" w:rsidP="00774FE3">
      <w:pPr>
        <w:rPr>
          <w:b/>
        </w:rPr>
      </w:pPr>
    </w:p>
    <w:p w14:paraId="071C002B" w14:textId="77777777" w:rsidR="00774FE3" w:rsidRPr="00774FE3" w:rsidRDefault="00774FE3" w:rsidP="00774FE3">
      <w:pPr>
        <w:rPr>
          <w:b/>
        </w:rPr>
      </w:pPr>
    </w:p>
    <w:p w14:paraId="583F1489" w14:textId="77777777" w:rsidR="00774FE3" w:rsidRPr="00774FE3" w:rsidRDefault="00774FE3" w:rsidP="00774FE3">
      <w:pPr>
        <w:pStyle w:val="ListParagraph"/>
        <w:numPr>
          <w:ilvl w:val="0"/>
          <w:numId w:val="1"/>
        </w:numPr>
        <w:rPr>
          <w:b/>
        </w:rPr>
      </w:pPr>
      <w:r>
        <w:lastRenderedPageBreak/>
        <w:t xml:space="preserve">Name an advantage of </w:t>
      </w:r>
      <w:proofErr w:type="spellStart"/>
      <w:r>
        <w:t>luminol</w:t>
      </w:r>
      <w:proofErr w:type="spellEnd"/>
      <w:r>
        <w:t>.</w:t>
      </w:r>
    </w:p>
    <w:p w14:paraId="0703BE57" w14:textId="77777777" w:rsidR="00774FE3" w:rsidRDefault="00774FE3" w:rsidP="00774FE3">
      <w:pPr>
        <w:rPr>
          <w:b/>
        </w:rPr>
      </w:pPr>
    </w:p>
    <w:p w14:paraId="35A9B8AB" w14:textId="77777777" w:rsidR="00774FE3" w:rsidRDefault="00774FE3" w:rsidP="00774FE3">
      <w:pPr>
        <w:rPr>
          <w:b/>
        </w:rPr>
      </w:pPr>
    </w:p>
    <w:p w14:paraId="4B1E4047" w14:textId="77777777" w:rsidR="00774FE3" w:rsidRDefault="00774FE3" w:rsidP="00774FE3">
      <w:pPr>
        <w:rPr>
          <w:b/>
        </w:rPr>
      </w:pPr>
    </w:p>
    <w:p w14:paraId="6294BA8F" w14:textId="77777777" w:rsidR="00774FE3" w:rsidRDefault="00774FE3" w:rsidP="00774FE3">
      <w:pPr>
        <w:rPr>
          <w:b/>
        </w:rPr>
      </w:pPr>
    </w:p>
    <w:p w14:paraId="7EC5E6D2" w14:textId="77777777" w:rsidR="00774FE3" w:rsidRPr="00774FE3" w:rsidRDefault="00774FE3" w:rsidP="00774FE3">
      <w:pPr>
        <w:rPr>
          <w:b/>
        </w:rPr>
      </w:pPr>
      <w:bookmarkStart w:id="1" w:name="_GoBack"/>
      <w:bookmarkEnd w:id="1"/>
    </w:p>
    <w:p w14:paraId="0935158E" w14:textId="77777777" w:rsidR="00774FE3" w:rsidRDefault="00774FE3" w:rsidP="00774FE3">
      <w:pPr>
        <w:pStyle w:val="ListParagraph"/>
        <w:numPr>
          <w:ilvl w:val="0"/>
          <w:numId w:val="1"/>
        </w:numPr>
        <w:rPr>
          <w:b/>
        </w:rPr>
      </w:pPr>
      <w:r>
        <w:t xml:space="preserve">Name </w:t>
      </w:r>
      <w:r w:rsidR="00634B98">
        <w:t>disadvantages</w:t>
      </w:r>
      <w:r>
        <w:t xml:space="preserve"> of </w:t>
      </w:r>
      <w:proofErr w:type="spellStart"/>
      <w:r>
        <w:t>luminol</w:t>
      </w:r>
      <w:proofErr w:type="spellEnd"/>
      <w:r>
        <w:t>.</w:t>
      </w:r>
    </w:p>
    <w:p w14:paraId="5488A773" w14:textId="77777777" w:rsidR="00160498" w:rsidRDefault="00160498" w:rsidP="00160498">
      <w:pPr>
        <w:rPr>
          <w:b/>
        </w:rPr>
      </w:pPr>
    </w:p>
    <w:p w14:paraId="198CCFD4" w14:textId="77777777" w:rsidR="00774FE3" w:rsidRDefault="00774FE3" w:rsidP="00160498">
      <w:pPr>
        <w:rPr>
          <w:b/>
        </w:rPr>
      </w:pPr>
    </w:p>
    <w:p w14:paraId="4A0DC4D1" w14:textId="77777777" w:rsidR="00774FE3" w:rsidRDefault="00774FE3" w:rsidP="00160498">
      <w:pPr>
        <w:rPr>
          <w:b/>
        </w:rPr>
      </w:pPr>
    </w:p>
    <w:p w14:paraId="0D4466BD" w14:textId="77777777" w:rsidR="00774FE3" w:rsidRDefault="00774FE3" w:rsidP="00160498">
      <w:pPr>
        <w:rPr>
          <w:b/>
        </w:rPr>
      </w:pPr>
    </w:p>
    <w:p w14:paraId="142607DA" w14:textId="77777777" w:rsidR="00160498" w:rsidRDefault="00160498" w:rsidP="00160498">
      <w:r>
        <w:rPr>
          <w:b/>
        </w:rPr>
        <w:t xml:space="preserve">Purpose: </w:t>
      </w:r>
      <w:r>
        <w:t xml:space="preserve"> To design an experiment to find the impact temperature has on reaction rate. </w:t>
      </w:r>
    </w:p>
    <w:p w14:paraId="1207E999" w14:textId="77777777" w:rsidR="00160498" w:rsidRDefault="00160498" w:rsidP="00160498"/>
    <w:p w14:paraId="54995D49" w14:textId="77777777" w:rsidR="00160498" w:rsidRDefault="00160498" w:rsidP="00160498">
      <w:r>
        <w:rPr>
          <w:b/>
        </w:rPr>
        <w:t xml:space="preserve">Hypothesis: </w:t>
      </w:r>
      <w:r>
        <w:t>Make a prediction of what you think will happen.</w:t>
      </w:r>
    </w:p>
    <w:p w14:paraId="1A9C9708" w14:textId="77777777" w:rsidR="00160498" w:rsidRDefault="00160498" w:rsidP="00160498"/>
    <w:p w14:paraId="045ADBC3" w14:textId="77777777" w:rsidR="00160498" w:rsidRDefault="00160498" w:rsidP="00160498"/>
    <w:p w14:paraId="2CAD70C1" w14:textId="77777777" w:rsidR="00160498" w:rsidRDefault="00160498" w:rsidP="00160498"/>
    <w:p w14:paraId="14CB5656" w14:textId="77777777" w:rsidR="00160498" w:rsidRPr="00160498" w:rsidRDefault="00160498" w:rsidP="00160498"/>
    <w:p w14:paraId="57BBD9E3" w14:textId="77777777" w:rsidR="00160498" w:rsidRDefault="00160498" w:rsidP="00160498">
      <w:r>
        <w:rPr>
          <w:b/>
        </w:rPr>
        <w:t xml:space="preserve">Procedure: </w:t>
      </w:r>
      <w:r>
        <w:t xml:space="preserve"> Write a complete detailed step-by-step </w:t>
      </w:r>
      <w:proofErr w:type="gramStart"/>
      <w:r>
        <w:t>procedure .</w:t>
      </w:r>
      <w:proofErr w:type="gramEnd"/>
    </w:p>
    <w:p w14:paraId="5CA2BF97" w14:textId="77777777" w:rsidR="00160498" w:rsidRDefault="00160498" w:rsidP="00160498"/>
    <w:p w14:paraId="6A9CF3CC" w14:textId="77777777" w:rsidR="00160498" w:rsidRDefault="00160498" w:rsidP="00160498"/>
    <w:p w14:paraId="2241C130" w14:textId="77777777" w:rsidR="00160498" w:rsidRDefault="00160498" w:rsidP="00160498"/>
    <w:p w14:paraId="4F9D0D60" w14:textId="77777777" w:rsidR="00160498" w:rsidRDefault="00160498" w:rsidP="00160498"/>
    <w:p w14:paraId="57170BE4" w14:textId="77777777" w:rsidR="00160498" w:rsidRDefault="00160498" w:rsidP="00160498"/>
    <w:p w14:paraId="2A3018E0" w14:textId="77777777" w:rsidR="00160498" w:rsidRDefault="00160498" w:rsidP="00160498"/>
    <w:p w14:paraId="12370432" w14:textId="77777777" w:rsidR="00160498" w:rsidRDefault="00160498" w:rsidP="00160498"/>
    <w:p w14:paraId="63A8BC31" w14:textId="77777777" w:rsidR="00160498" w:rsidRDefault="00160498" w:rsidP="00160498"/>
    <w:p w14:paraId="5B488F52" w14:textId="77777777" w:rsidR="00160498" w:rsidRDefault="00160498" w:rsidP="00160498"/>
    <w:p w14:paraId="09AF2FBC" w14:textId="77777777" w:rsidR="00160498" w:rsidRDefault="00160498" w:rsidP="00160498"/>
    <w:p w14:paraId="20C6E4D7" w14:textId="77777777" w:rsidR="00160498" w:rsidRDefault="00160498" w:rsidP="00160498"/>
    <w:p w14:paraId="0945BFA9" w14:textId="77777777" w:rsidR="00160498" w:rsidRDefault="00160498" w:rsidP="00160498"/>
    <w:p w14:paraId="53D668AC" w14:textId="77777777" w:rsidR="00160498" w:rsidRDefault="00160498" w:rsidP="00160498">
      <w:r>
        <w:rPr>
          <w:b/>
        </w:rPr>
        <w:t xml:space="preserve">Data: </w:t>
      </w:r>
      <w:r>
        <w:t xml:space="preserve"> Organize your data into a data table.</w:t>
      </w:r>
    </w:p>
    <w:p w14:paraId="637A63C0" w14:textId="77777777" w:rsidR="00160498" w:rsidRDefault="00160498" w:rsidP="00160498"/>
    <w:p w14:paraId="6951B1B6" w14:textId="77777777" w:rsidR="00160498" w:rsidRDefault="00160498" w:rsidP="00160498"/>
    <w:p w14:paraId="7E1B81B5" w14:textId="77777777" w:rsidR="00160498" w:rsidRDefault="00160498" w:rsidP="00160498"/>
    <w:p w14:paraId="004C00DB" w14:textId="77777777" w:rsidR="00160498" w:rsidRDefault="00160498" w:rsidP="00160498"/>
    <w:p w14:paraId="7EC98E06" w14:textId="77777777" w:rsidR="00160498" w:rsidRDefault="00160498" w:rsidP="00160498"/>
    <w:p w14:paraId="155A6C6D" w14:textId="77777777" w:rsidR="00160498" w:rsidRDefault="00160498" w:rsidP="00160498"/>
    <w:p w14:paraId="48FE5735" w14:textId="77777777" w:rsidR="00160498" w:rsidRDefault="00160498" w:rsidP="00160498"/>
    <w:p w14:paraId="60645C47" w14:textId="77777777" w:rsidR="00160498" w:rsidRPr="00160498" w:rsidRDefault="00160498" w:rsidP="00160498">
      <w:r>
        <w:rPr>
          <w:b/>
        </w:rPr>
        <w:t xml:space="preserve">Conclusion: </w:t>
      </w:r>
      <w:r>
        <w:t xml:space="preserve"> Explain your results. Please use your data to support your answer. </w:t>
      </w:r>
    </w:p>
    <w:sectPr w:rsidR="00160498" w:rsidRPr="00160498" w:rsidSect="00634B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45B"/>
    <w:multiLevelType w:val="hybridMultilevel"/>
    <w:tmpl w:val="7CAA1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98"/>
    <w:rsid w:val="00160498"/>
    <w:rsid w:val="004D1826"/>
    <w:rsid w:val="00634B98"/>
    <w:rsid w:val="00774FE3"/>
    <w:rsid w:val="008C7F96"/>
    <w:rsid w:val="00C51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83E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049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498"/>
    <w:pPr>
      <w:ind w:left="720"/>
      <w:contextualSpacing/>
    </w:pPr>
  </w:style>
  <w:style w:type="paragraph" w:styleId="NormalWeb">
    <w:name w:val="Normal (Web)"/>
    <w:basedOn w:val="Normal"/>
    <w:uiPriority w:val="99"/>
    <w:unhideWhenUsed/>
    <w:rsid w:val="0016049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60498"/>
  </w:style>
  <w:style w:type="character" w:styleId="Strong">
    <w:name w:val="Strong"/>
    <w:basedOn w:val="DefaultParagraphFont"/>
    <w:uiPriority w:val="22"/>
    <w:qFormat/>
    <w:rsid w:val="00160498"/>
    <w:rPr>
      <w:b/>
      <w:bCs/>
    </w:rPr>
  </w:style>
  <w:style w:type="character" w:styleId="Hyperlink">
    <w:name w:val="Hyperlink"/>
    <w:basedOn w:val="DefaultParagraphFont"/>
    <w:uiPriority w:val="99"/>
    <w:semiHidden/>
    <w:unhideWhenUsed/>
    <w:rsid w:val="00160498"/>
    <w:rPr>
      <w:color w:val="0000FF"/>
      <w:u w:val="single"/>
    </w:rPr>
  </w:style>
  <w:style w:type="paragraph" w:styleId="BalloonText">
    <w:name w:val="Balloon Text"/>
    <w:basedOn w:val="Normal"/>
    <w:link w:val="BalloonTextChar"/>
    <w:uiPriority w:val="99"/>
    <w:semiHidden/>
    <w:unhideWhenUsed/>
    <w:rsid w:val="00160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498"/>
    <w:rPr>
      <w:rFonts w:ascii="Lucida Grande" w:hAnsi="Lucida Grande" w:cs="Lucida Grande"/>
      <w:sz w:val="18"/>
      <w:szCs w:val="18"/>
    </w:rPr>
  </w:style>
  <w:style w:type="character" w:customStyle="1" w:styleId="Heading2Char">
    <w:name w:val="Heading 2 Char"/>
    <w:basedOn w:val="DefaultParagraphFont"/>
    <w:link w:val="Heading2"/>
    <w:uiPriority w:val="9"/>
    <w:rsid w:val="00160498"/>
    <w:rPr>
      <w:rFonts w:ascii="Times" w:hAnsi="Times"/>
      <w:b/>
      <w:bCs/>
      <w:sz w:val="36"/>
      <w:szCs w:val="36"/>
    </w:rPr>
  </w:style>
  <w:style w:type="character" w:styleId="Emphasis">
    <w:name w:val="Emphasis"/>
    <w:basedOn w:val="DefaultParagraphFont"/>
    <w:uiPriority w:val="20"/>
    <w:qFormat/>
    <w:rsid w:val="0016049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049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498"/>
    <w:pPr>
      <w:ind w:left="720"/>
      <w:contextualSpacing/>
    </w:pPr>
  </w:style>
  <w:style w:type="paragraph" w:styleId="NormalWeb">
    <w:name w:val="Normal (Web)"/>
    <w:basedOn w:val="Normal"/>
    <w:uiPriority w:val="99"/>
    <w:unhideWhenUsed/>
    <w:rsid w:val="0016049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60498"/>
  </w:style>
  <w:style w:type="character" w:styleId="Strong">
    <w:name w:val="Strong"/>
    <w:basedOn w:val="DefaultParagraphFont"/>
    <w:uiPriority w:val="22"/>
    <w:qFormat/>
    <w:rsid w:val="00160498"/>
    <w:rPr>
      <w:b/>
      <w:bCs/>
    </w:rPr>
  </w:style>
  <w:style w:type="character" w:styleId="Hyperlink">
    <w:name w:val="Hyperlink"/>
    <w:basedOn w:val="DefaultParagraphFont"/>
    <w:uiPriority w:val="99"/>
    <w:semiHidden/>
    <w:unhideWhenUsed/>
    <w:rsid w:val="00160498"/>
    <w:rPr>
      <w:color w:val="0000FF"/>
      <w:u w:val="single"/>
    </w:rPr>
  </w:style>
  <w:style w:type="paragraph" w:styleId="BalloonText">
    <w:name w:val="Balloon Text"/>
    <w:basedOn w:val="Normal"/>
    <w:link w:val="BalloonTextChar"/>
    <w:uiPriority w:val="99"/>
    <w:semiHidden/>
    <w:unhideWhenUsed/>
    <w:rsid w:val="00160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498"/>
    <w:rPr>
      <w:rFonts w:ascii="Lucida Grande" w:hAnsi="Lucida Grande" w:cs="Lucida Grande"/>
      <w:sz w:val="18"/>
      <w:szCs w:val="18"/>
    </w:rPr>
  </w:style>
  <w:style w:type="character" w:customStyle="1" w:styleId="Heading2Char">
    <w:name w:val="Heading 2 Char"/>
    <w:basedOn w:val="DefaultParagraphFont"/>
    <w:link w:val="Heading2"/>
    <w:uiPriority w:val="9"/>
    <w:rsid w:val="00160498"/>
    <w:rPr>
      <w:rFonts w:ascii="Times" w:hAnsi="Times"/>
      <w:b/>
      <w:bCs/>
      <w:sz w:val="36"/>
      <w:szCs w:val="36"/>
    </w:rPr>
  </w:style>
  <w:style w:type="character" w:styleId="Emphasis">
    <w:name w:val="Emphasis"/>
    <w:basedOn w:val="DefaultParagraphFont"/>
    <w:uiPriority w:val="20"/>
    <w:qFormat/>
    <w:rsid w:val="001604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77173">
      <w:bodyDiv w:val="1"/>
      <w:marLeft w:val="0"/>
      <w:marRight w:val="0"/>
      <w:marTop w:val="0"/>
      <w:marBottom w:val="0"/>
      <w:divBdr>
        <w:top w:val="none" w:sz="0" w:space="0" w:color="auto"/>
        <w:left w:val="none" w:sz="0" w:space="0" w:color="auto"/>
        <w:bottom w:val="none" w:sz="0" w:space="0" w:color="auto"/>
        <w:right w:val="none" w:sz="0" w:space="0" w:color="auto"/>
      </w:divBdr>
    </w:div>
    <w:div w:id="771240787">
      <w:bodyDiv w:val="1"/>
      <w:marLeft w:val="0"/>
      <w:marRight w:val="0"/>
      <w:marTop w:val="0"/>
      <w:marBottom w:val="0"/>
      <w:divBdr>
        <w:top w:val="none" w:sz="0" w:space="0" w:color="auto"/>
        <w:left w:val="none" w:sz="0" w:space="0" w:color="auto"/>
        <w:bottom w:val="none" w:sz="0" w:space="0" w:color="auto"/>
        <w:right w:val="none" w:sz="0" w:space="0" w:color="auto"/>
      </w:divBdr>
      <w:divsChild>
        <w:div w:id="932905612">
          <w:marLeft w:val="0"/>
          <w:marRight w:val="0"/>
          <w:marTop w:val="75"/>
          <w:marBottom w:val="75"/>
          <w:divBdr>
            <w:top w:val="none" w:sz="0" w:space="0" w:color="auto"/>
            <w:left w:val="none" w:sz="0" w:space="0" w:color="auto"/>
            <w:bottom w:val="none" w:sz="0" w:space="0" w:color="auto"/>
            <w:right w:val="none" w:sz="0" w:space="0" w:color="auto"/>
          </w:divBdr>
        </w:div>
      </w:divsChild>
    </w:div>
    <w:div w:id="1202551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cienceinschool.org/2011/issue19/chemiluminescence" TargetMode="External"/><Relationship Id="rId8" Type="http://schemas.openxmlformats.org/officeDocument/2006/relationships/hyperlink" Target="http://www.scienceinschool.org/2011/issue19/chemiluminescenc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4782-8F5D-B949-BCCD-1512F081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487</Words>
  <Characters>2780</Characters>
  <Application>Microsoft Macintosh Word</Application>
  <DocSecurity>0</DocSecurity>
  <Lines>23</Lines>
  <Paragraphs>6</Paragraphs>
  <ScaleCrop>false</ScaleCrop>
  <Company>CHSD117</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Miles</dc:creator>
  <cp:keywords/>
  <dc:description/>
  <cp:lastModifiedBy>Ryan Miles</cp:lastModifiedBy>
  <cp:revision>2</cp:revision>
  <cp:lastPrinted>2017-04-07T19:36:00Z</cp:lastPrinted>
  <dcterms:created xsi:type="dcterms:W3CDTF">2017-04-07T15:46:00Z</dcterms:created>
  <dcterms:modified xsi:type="dcterms:W3CDTF">2017-04-07T19:37:00Z</dcterms:modified>
</cp:coreProperties>
</file>