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474CD" w14:textId="3B8B10A6" w:rsidR="00403EC0" w:rsidRPr="00C15939" w:rsidRDefault="00984A7B" w:rsidP="00984A7B">
      <w:pPr>
        <w:pStyle w:val="Default"/>
        <w:tabs>
          <w:tab w:val="left" w:pos="4520"/>
        </w:tabs>
        <w:jc w:val="right"/>
        <w:rPr>
          <w:rFonts w:ascii="Arial" w:hAnsi="Arial" w:cs="Arial"/>
        </w:rPr>
      </w:pPr>
      <w:r>
        <w:rPr>
          <w:rFonts w:eastAsiaTheme="minorEastAsia"/>
          <w:noProof/>
        </w:rPr>
        <w:drawing>
          <wp:anchor distT="0" distB="0" distL="114300" distR="114300" simplePos="0" relativeHeight="251658240" behindDoc="0" locked="0" layoutInCell="1" allowOverlap="1" wp14:anchorId="0EE9CA61" wp14:editId="610A7550">
            <wp:simplePos x="0" y="0"/>
            <wp:positionH relativeFrom="column">
              <wp:posOffset>4693920</wp:posOffset>
            </wp:positionH>
            <wp:positionV relativeFrom="paragraph">
              <wp:posOffset>-209550</wp:posOffset>
            </wp:positionV>
            <wp:extent cx="2329815" cy="1504950"/>
            <wp:effectExtent l="0" t="0" r="0" b="0"/>
            <wp:wrapTight wrapText="bothSides">
              <wp:wrapPolygon edited="0">
                <wp:start x="0" y="0"/>
                <wp:lineTo x="0" y="21327"/>
                <wp:lineTo x="21370" y="21327"/>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887">
        <w:rPr>
          <w:rFonts w:ascii="Arial" w:hAnsi="Arial" w:cs="Arial"/>
        </w:rPr>
        <w:t>Name: _______________________</w:t>
      </w:r>
      <w:r>
        <w:rPr>
          <w:rFonts w:ascii="Arial" w:hAnsi="Arial" w:cs="Arial"/>
        </w:rPr>
        <w:tab/>
        <w:t>Hour: ___</w:t>
      </w:r>
      <w:r w:rsidR="00FA0887">
        <w:rPr>
          <w:rFonts w:ascii="Arial" w:hAnsi="Arial" w:cs="Arial"/>
        </w:rPr>
        <w:t>_____</w:t>
      </w:r>
    </w:p>
    <w:p w14:paraId="6641AF57" w14:textId="205A1958" w:rsidR="00403EC0" w:rsidRPr="00C15939" w:rsidRDefault="00403EC0" w:rsidP="00403EC0">
      <w:pPr>
        <w:pStyle w:val="Default"/>
        <w:rPr>
          <w:rFonts w:ascii="Arial" w:hAnsi="Arial" w:cs="Arial"/>
          <w:color w:val="auto"/>
        </w:rPr>
      </w:pPr>
    </w:p>
    <w:p w14:paraId="00F098C4" w14:textId="3E54529B" w:rsidR="00403EC0" w:rsidRPr="00FA0887" w:rsidRDefault="00403EC0" w:rsidP="00FA0887">
      <w:pPr>
        <w:pStyle w:val="CM22"/>
        <w:jc w:val="center"/>
        <w:rPr>
          <w:rFonts w:ascii="Arial" w:hAnsi="Arial" w:cs="Arial"/>
          <w:b/>
          <w:bCs/>
          <w:sz w:val="36"/>
        </w:rPr>
      </w:pPr>
      <w:r w:rsidRPr="00FA0887">
        <w:rPr>
          <w:rFonts w:ascii="Arial" w:hAnsi="Arial" w:cs="Arial"/>
          <w:b/>
          <w:bCs/>
          <w:sz w:val="36"/>
        </w:rPr>
        <w:t>Specific Heat Set</w:t>
      </w:r>
    </w:p>
    <w:p w14:paraId="69355B49" w14:textId="439F3109" w:rsidR="00FA0887" w:rsidRDefault="00FA0887" w:rsidP="00FA0887">
      <w:pPr>
        <w:pStyle w:val="CM23"/>
        <w:contextualSpacing/>
        <w:jc w:val="center"/>
        <w:rPr>
          <w:rFonts w:ascii="Arial" w:hAnsi="Arial" w:cs="Arial"/>
          <w:bCs/>
          <w:i/>
        </w:rPr>
      </w:pPr>
      <w:r w:rsidRPr="00FA0887">
        <w:rPr>
          <w:rFonts w:ascii="Arial" w:hAnsi="Arial" w:cs="Arial"/>
          <w:bCs/>
          <w:i/>
        </w:rPr>
        <w:t>Using specific heat to find an unknown metal</w:t>
      </w:r>
    </w:p>
    <w:p w14:paraId="61217552" w14:textId="13009C94" w:rsidR="00FA0887" w:rsidRDefault="003054B7" w:rsidP="00FA0887">
      <w:pPr>
        <w:pStyle w:val="Default"/>
        <w:jc w:val="center"/>
      </w:pPr>
      <w:r>
        <w:t>Lab #13</w:t>
      </w:r>
    </w:p>
    <w:p w14:paraId="5B9EC179" w14:textId="42C98B98" w:rsidR="00FA0887" w:rsidRPr="00FA0887" w:rsidRDefault="00FA0887" w:rsidP="00FA0887">
      <w:pPr>
        <w:pStyle w:val="Default"/>
      </w:pPr>
    </w:p>
    <w:p w14:paraId="292149DB" w14:textId="77777777" w:rsidR="00403EC0" w:rsidRPr="00C15939" w:rsidRDefault="00403EC0" w:rsidP="00403EC0">
      <w:pPr>
        <w:pStyle w:val="CM23"/>
        <w:spacing w:after="70"/>
        <w:contextualSpacing/>
        <w:rPr>
          <w:rFonts w:ascii="Arial" w:hAnsi="Arial" w:cs="Arial"/>
        </w:rPr>
      </w:pPr>
      <w:r w:rsidRPr="00C15939">
        <w:rPr>
          <w:rFonts w:ascii="Arial" w:hAnsi="Arial" w:cs="Arial"/>
          <w:b/>
          <w:bCs/>
        </w:rPr>
        <w:t xml:space="preserve">Introduction </w:t>
      </w:r>
    </w:p>
    <w:p w14:paraId="78F0C7E5" w14:textId="5BEF0B32" w:rsidR="00984A7B" w:rsidRPr="00984A7B" w:rsidRDefault="00984A7B" w:rsidP="00984A7B">
      <w:pPr>
        <w:pStyle w:val="NoSpacing"/>
        <w:rPr>
          <w:rFonts w:ascii="Arial" w:hAnsi="Arial" w:cs="Arial"/>
          <w:color w:val="000000" w:themeColor="text1"/>
        </w:rPr>
      </w:pPr>
      <w:r w:rsidRPr="00984A7B">
        <w:rPr>
          <w:rFonts w:ascii="Helvetica" w:hAnsi="Helvetica" w:cs="Helvetica"/>
          <w:noProof/>
        </w:rPr>
        <w:drawing>
          <wp:anchor distT="0" distB="0" distL="114300" distR="114300" simplePos="0" relativeHeight="251660288" behindDoc="0" locked="0" layoutInCell="1" allowOverlap="1" wp14:anchorId="5AE86C91" wp14:editId="63DFFFEA">
            <wp:simplePos x="0" y="0"/>
            <wp:positionH relativeFrom="column">
              <wp:posOffset>5185410</wp:posOffset>
            </wp:positionH>
            <wp:positionV relativeFrom="paragraph">
              <wp:posOffset>1012825</wp:posOffset>
            </wp:positionV>
            <wp:extent cx="1748155" cy="1309370"/>
            <wp:effectExtent l="0" t="0" r="4445" b="5080"/>
            <wp:wrapTight wrapText="bothSides">
              <wp:wrapPolygon edited="0">
                <wp:start x="0" y="0"/>
                <wp:lineTo x="0" y="21370"/>
                <wp:lineTo x="21420" y="21370"/>
                <wp:lineTo x="21420"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155"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A7B">
        <w:rPr>
          <w:rFonts w:ascii="Arial" w:hAnsi="Arial" w:cs="Arial"/>
          <w:color w:val="000000" w:themeColor="text1"/>
        </w:rPr>
        <w:t xml:space="preserve">Two objects of the same mass and the same temperature can have different amounts of energy!  This may seem odd, but it is true.  In 2012, two guys from New Jersey took this concept and launched a business now worth millions of dollars.  They call their product “Coffee </w:t>
      </w:r>
      <w:proofErr w:type="spellStart"/>
      <w:r w:rsidRPr="00984A7B">
        <w:rPr>
          <w:rFonts w:ascii="Arial" w:hAnsi="Arial" w:cs="Arial"/>
          <w:color w:val="000000" w:themeColor="text1"/>
        </w:rPr>
        <w:t>Joulies</w:t>
      </w:r>
      <w:proofErr w:type="spellEnd"/>
      <w:r w:rsidRPr="00984A7B">
        <w:rPr>
          <w:rFonts w:ascii="Arial" w:hAnsi="Arial" w:cs="Arial"/>
          <w:color w:val="000000" w:themeColor="text1"/>
        </w:rPr>
        <w:t xml:space="preserve">”. These metal coffee beans are placed in your coffee to keep it at the perfect temperature. Coffee is served at around 180 degrees Fahrenheit. </w:t>
      </w:r>
      <w:r w:rsidRPr="00984A7B">
        <w:rPr>
          <w:rFonts w:ascii="Arial" w:hAnsi="Arial" w:cs="Arial"/>
          <w:i/>
          <w:color w:val="000000" w:themeColor="text1"/>
        </w:rPr>
        <w:t xml:space="preserve">Coffee </w:t>
      </w:r>
      <w:proofErr w:type="spellStart"/>
      <w:r w:rsidRPr="00984A7B">
        <w:rPr>
          <w:rFonts w:ascii="Arial" w:hAnsi="Arial" w:cs="Arial"/>
          <w:i/>
          <w:color w:val="000000" w:themeColor="text1"/>
        </w:rPr>
        <w:t>Joulies</w:t>
      </w:r>
      <w:proofErr w:type="spellEnd"/>
      <w:r w:rsidRPr="00984A7B">
        <w:rPr>
          <w:rFonts w:ascii="Arial" w:hAnsi="Arial" w:cs="Arial"/>
          <w:color w:val="000000" w:themeColor="text1"/>
        </w:rPr>
        <w:t xml:space="preserve"> are a product that absorbs the heat from your coffee to make it a drinkable temperature within minutes. Then the product releases the heat it absorbed to keep the coffee within the perfect drinking range for twice as long as usual. They say the right temperature to drink coffee is 140 degrees. It won't burn your tongue and gives you the flavor you desire. They had $575,000 in sales last year. They expect to sell over a million dollars this year. These </w:t>
      </w:r>
      <w:r w:rsidRPr="00984A7B">
        <w:rPr>
          <w:rFonts w:ascii="Arial" w:hAnsi="Arial" w:cs="Arial"/>
          <w:i/>
          <w:color w:val="000000" w:themeColor="text1"/>
        </w:rPr>
        <w:t xml:space="preserve">Coffee </w:t>
      </w:r>
      <w:proofErr w:type="spellStart"/>
      <w:r w:rsidRPr="00984A7B">
        <w:rPr>
          <w:rFonts w:ascii="Arial" w:hAnsi="Arial" w:cs="Arial"/>
          <w:i/>
          <w:color w:val="000000" w:themeColor="text1"/>
        </w:rPr>
        <w:t>Joulies</w:t>
      </w:r>
      <w:proofErr w:type="spellEnd"/>
      <w:r w:rsidRPr="00984A7B">
        <w:rPr>
          <w:rFonts w:ascii="Arial" w:hAnsi="Arial" w:cs="Arial"/>
          <w:color w:val="000000" w:themeColor="text1"/>
        </w:rPr>
        <w:t xml:space="preserve"> became so popular that the salesmen were able to pitch their product on Shark Tank!  </w:t>
      </w:r>
    </w:p>
    <w:p w14:paraId="48319906" w14:textId="77777777" w:rsidR="00984A7B" w:rsidRPr="00984A7B" w:rsidRDefault="00984A7B" w:rsidP="00984A7B">
      <w:pPr>
        <w:pStyle w:val="NoSpacing"/>
        <w:rPr>
          <w:rFonts w:ascii="Arial" w:hAnsi="Arial" w:cs="Arial"/>
          <w:color w:val="000000" w:themeColor="text1"/>
        </w:rPr>
      </w:pPr>
    </w:p>
    <w:p w14:paraId="31C85D43" w14:textId="77777777" w:rsidR="00984A7B" w:rsidRPr="00984A7B" w:rsidRDefault="00984A7B" w:rsidP="00984A7B">
      <w:pPr>
        <w:pStyle w:val="NoSpacing"/>
        <w:numPr>
          <w:ilvl w:val="0"/>
          <w:numId w:val="8"/>
        </w:numPr>
        <w:rPr>
          <w:rFonts w:ascii="Arial" w:hAnsi="Arial" w:cs="Arial"/>
          <w:i/>
          <w:iCs/>
          <w:color w:val="000000" w:themeColor="text1"/>
        </w:rPr>
      </w:pPr>
      <w:r w:rsidRPr="00984A7B">
        <w:rPr>
          <w:rFonts w:ascii="Arial" w:hAnsi="Arial" w:cs="Arial"/>
          <w:i/>
          <w:iCs/>
          <w:color w:val="000000" w:themeColor="text1"/>
        </w:rPr>
        <w:t>If you know the temperature of something, how do you think you would measure the energy in there?</w:t>
      </w:r>
      <w:r w:rsidRPr="00984A7B">
        <w:rPr>
          <w:rFonts w:ascii="Helvetica" w:hAnsi="Helvetica" w:cs="Helvetica"/>
        </w:rPr>
        <w:t xml:space="preserve"> </w:t>
      </w:r>
    </w:p>
    <w:p w14:paraId="6EAEA443" w14:textId="77777777" w:rsidR="00984A7B" w:rsidRDefault="00984A7B" w:rsidP="00984A7B">
      <w:pPr>
        <w:pStyle w:val="NoSpacing"/>
        <w:ind w:left="720"/>
        <w:rPr>
          <w:rFonts w:ascii="Helvetica" w:hAnsi="Helvetica" w:cs="Helvetica"/>
        </w:rPr>
      </w:pPr>
    </w:p>
    <w:p w14:paraId="650570BF" w14:textId="77777777" w:rsidR="006D5267" w:rsidRDefault="006D5267" w:rsidP="00984A7B">
      <w:pPr>
        <w:pStyle w:val="NoSpacing"/>
        <w:ind w:left="720"/>
        <w:rPr>
          <w:rFonts w:ascii="Helvetica" w:hAnsi="Helvetica" w:cs="Helvetica"/>
        </w:rPr>
      </w:pPr>
    </w:p>
    <w:p w14:paraId="0ACB914D" w14:textId="77777777" w:rsidR="006D5267" w:rsidRPr="00984A7B" w:rsidRDefault="006D5267" w:rsidP="006D5267">
      <w:pPr>
        <w:pStyle w:val="NoSpacing"/>
        <w:rPr>
          <w:rFonts w:ascii="Helvetica" w:hAnsi="Helvetica" w:cs="Helvetica"/>
        </w:rPr>
      </w:pPr>
    </w:p>
    <w:p w14:paraId="0B6C4315" w14:textId="77777777" w:rsidR="00984A7B" w:rsidRPr="00984A7B" w:rsidRDefault="00984A7B" w:rsidP="00984A7B">
      <w:pPr>
        <w:pStyle w:val="NoSpacing"/>
        <w:rPr>
          <w:rFonts w:ascii="Arial" w:hAnsi="Arial" w:cs="Arial"/>
          <w:i/>
          <w:iCs/>
          <w:color w:val="000000" w:themeColor="text1"/>
        </w:rPr>
      </w:pPr>
    </w:p>
    <w:p w14:paraId="5356253D" w14:textId="77777777" w:rsidR="00984A7B" w:rsidRPr="00984A7B" w:rsidRDefault="00984A7B" w:rsidP="00984A7B">
      <w:pPr>
        <w:pStyle w:val="NoSpacing"/>
        <w:numPr>
          <w:ilvl w:val="0"/>
          <w:numId w:val="8"/>
        </w:numPr>
        <w:rPr>
          <w:rFonts w:ascii="Arial" w:hAnsi="Arial" w:cs="Arial"/>
          <w:i/>
          <w:iCs/>
          <w:color w:val="000000" w:themeColor="text1"/>
        </w:rPr>
      </w:pPr>
      <w:r w:rsidRPr="00984A7B">
        <w:rPr>
          <w:rFonts w:ascii="Arial" w:hAnsi="Arial" w:cs="Arial"/>
          <w:i/>
          <w:iCs/>
          <w:color w:val="000000" w:themeColor="text1"/>
        </w:rPr>
        <w:t xml:space="preserve">How do you think the </w:t>
      </w:r>
      <w:r w:rsidRPr="00984A7B">
        <w:rPr>
          <w:rFonts w:ascii="Arial" w:hAnsi="Arial" w:cs="Arial"/>
          <w:iCs/>
          <w:color w:val="000000" w:themeColor="text1"/>
        </w:rPr>
        <w:t xml:space="preserve">Coffee </w:t>
      </w:r>
      <w:proofErr w:type="spellStart"/>
      <w:r w:rsidRPr="00984A7B">
        <w:rPr>
          <w:rFonts w:ascii="Arial" w:hAnsi="Arial" w:cs="Arial"/>
          <w:iCs/>
          <w:color w:val="000000" w:themeColor="text1"/>
        </w:rPr>
        <w:t>Joulies</w:t>
      </w:r>
      <w:proofErr w:type="spellEnd"/>
      <w:r w:rsidRPr="00984A7B">
        <w:rPr>
          <w:rFonts w:ascii="Arial" w:hAnsi="Arial" w:cs="Arial"/>
          <w:i/>
          <w:iCs/>
          <w:color w:val="000000" w:themeColor="text1"/>
        </w:rPr>
        <w:t xml:space="preserve"> can hold the temperature of the coffee drink?</w:t>
      </w:r>
    </w:p>
    <w:p w14:paraId="0251031B" w14:textId="1337BA34" w:rsidR="00984A7B" w:rsidRDefault="00984A7B" w:rsidP="00100915">
      <w:pPr>
        <w:pStyle w:val="CM1"/>
        <w:contextualSpacing/>
        <w:rPr>
          <w:rFonts w:ascii="Arial" w:hAnsi="Arial" w:cs="Arial"/>
          <w:sz w:val="22"/>
          <w:szCs w:val="22"/>
        </w:rPr>
      </w:pPr>
    </w:p>
    <w:p w14:paraId="3E91E162" w14:textId="77777777" w:rsidR="006D5267" w:rsidRDefault="006D5267" w:rsidP="006D5267">
      <w:pPr>
        <w:pStyle w:val="Default"/>
      </w:pPr>
    </w:p>
    <w:p w14:paraId="7D803F18" w14:textId="77777777" w:rsidR="006D5267" w:rsidRDefault="006D5267" w:rsidP="006D5267">
      <w:pPr>
        <w:pStyle w:val="Default"/>
      </w:pPr>
    </w:p>
    <w:p w14:paraId="1FE7BF50" w14:textId="77777777" w:rsidR="006D5267" w:rsidRPr="006D5267" w:rsidRDefault="006D5267" w:rsidP="006D5267">
      <w:pPr>
        <w:pStyle w:val="Default"/>
      </w:pPr>
    </w:p>
    <w:p w14:paraId="15E62433" w14:textId="4772D5CA" w:rsidR="00403EC0" w:rsidRPr="006D5267" w:rsidRDefault="00984A7B" w:rsidP="006D5267">
      <w:pPr>
        <w:pStyle w:val="CM1"/>
        <w:contextualSpacing/>
        <w:rPr>
          <w:rFonts w:ascii="Arial" w:hAnsi="Arial" w:cs="Arial"/>
          <w:sz w:val="22"/>
          <w:szCs w:val="22"/>
        </w:rPr>
      </w:pPr>
      <w:r w:rsidRPr="00984A7B">
        <w:rPr>
          <w:rFonts w:ascii="Arial" w:hAnsi="Arial" w:cs="Arial"/>
          <w:b/>
          <w:sz w:val="22"/>
          <w:szCs w:val="22"/>
        </w:rPr>
        <w:t xml:space="preserve">Purpose: </w:t>
      </w:r>
      <w:r w:rsidR="00403EC0" w:rsidRPr="00984A7B">
        <w:rPr>
          <w:rFonts w:ascii="Arial" w:hAnsi="Arial" w:cs="Arial"/>
          <w:sz w:val="22"/>
          <w:szCs w:val="22"/>
        </w:rPr>
        <w:t xml:space="preserve">The purpose of this activity is to demonstrate that when five metal specimens are heated to the exact same temperature and added to a precise amount of water, the temperature will be altered differently because of the metals’ </w:t>
      </w:r>
      <w:r w:rsidR="00403EC0" w:rsidRPr="00984A7B">
        <w:rPr>
          <w:rFonts w:ascii="Arial" w:hAnsi="Arial" w:cs="Arial"/>
          <w:b/>
          <w:sz w:val="22"/>
          <w:szCs w:val="22"/>
        </w:rPr>
        <w:t>specific heat</w:t>
      </w:r>
    </w:p>
    <w:p w14:paraId="6EB9608D" w14:textId="77777777" w:rsidR="006D5267" w:rsidRDefault="006D5267" w:rsidP="00984A7B">
      <w:pPr>
        <w:pStyle w:val="CM23"/>
        <w:spacing w:after="70"/>
        <w:rPr>
          <w:rFonts w:ascii="Arial" w:hAnsi="Arial" w:cs="Arial"/>
          <w:b/>
          <w:bCs/>
        </w:rPr>
      </w:pPr>
    </w:p>
    <w:p w14:paraId="1CAA5D58" w14:textId="669AA657" w:rsidR="00984A7B" w:rsidRPr="006D5267" w:rsidRDefault="006D5267" w:rsidP="006D5267">
      <w:pPr>
        <w:pStyle w:val="CM23"/>
        <w:rPr>
          <w:rFonts w:ascii="Arial" w:hAnsi="Arial" w:cs="Arial"/>
          <w:b/>
          <w:bCs/>
          <w:sz w:val="22"/>
          <w:szCs w:val="22"/>
        </w:rPr>
      </w:pPr>
      <w:r>
        <w:rPr>
          <w:rFonts w:ascii="Arial" w:hAnsi="Arial" w:cs="Arial"/>
          <w:b/>
          <w:bCs/>
          <w:sz w:val="22"/>
          <w:szCs w:val="22"/>
        </w:rPr>
        <w:t>Background</w:t>
      </w:r>
      <w:r w:rsidR="00984A7B" w:rsidRPr="006D5267">
        <w:rPr>
          <w:rFonts w:ascii="Arial" w:hAnsi="Arial" w:cs="Arial"/>
          <w:b/>
          <w:bCs/>
          <w:sz w:val="22"/>
          <w:szCs w:val="22"/>
        </w:rPr>
        <w:t xml:space="preserve">: </w:t>
      </w:r>
    </w:p>
    <w:p w14:paraId="6C9EF5D8" w14:textId="4ECBCACA" w:rsidR="00403EC0" w:rsidRPr="00984A7B" w:rsidRDefault="00403EC0" w:rsidP="006D5267">
      <w:pPr>
        <w:pStyle w:val="CM23"/>
        <w:rPr>
          <w:rFonts w:ascii="Arial" w:hAnsi="Arial" w:cs="Arial"/>
          <w:sz w:val="22"/>
          <w:szCs w:val="22"/>
        </w:rPr>
      </w:pPr>
      <w:r w:rsidRPr="00984A7B">
        <w:rPr>
          <w:rFonts w:ascii="Arial" w:hAnsi="Arial" w:cs="Arial"/>
          <w:sz w:val="22"/>
          <w:szCs w:val="22"/>
        </w:rPr>
        <w:t>Transfer of heat or heat flow always occurs in one direction- from a region of higher temperature to a region of lower temperatures- until some final equilibrium is reached.  The transfer of this heat energy can be detected by measuring the resulting temperature change (</w:t>
      </w:r>
      <w:r w:rsidRPr="00984A7B">
        <w:rPr>
          <w:rFonts w:ascii="Arial" w:hAnsi="Arial" w:cs="Arial"/>
          <w:color w:val="000000"/>
          <w:sz w:val="22"/>
          <w:szCs w:val="22"/>
        </w:rPr>
        <w:t>ΔT), calculate by subtracting the initial temperature from the final temperature.</w:t>
      </w:r>
      <w:r w:rsidRPr="00984A7B">
        <w:rPr>
          <w:rFonts w:ascii="Arial" w:hAnsi="Arial" w:cs="Arial"/>
          <w:b/>
          <w:color w:val="000000"/>
          <w:sz w:val="22"/>
          <w:szCs w:val="22"/>
        </w:rPr>
        <w:t xml:space="preserve">  </w:t>
      </w:r>
    </w:p>
    <w:p w14:paraId="294A4C31" w14:textId="77777777" w:rsidR="00403EC0" w:rsidRPr="00984A7B" w:rsidRDefault="00403EC0" w:rsidP="006D5267">
      <w:pPr>
        <w:pStyle w:val="Default"/>
        <w:rPr>
          <w:rFonts w:ascii="Arial" w:hAnsi="Arial" w:cs="Arial"/>
          <w:sz w:val="22"/>
          <w:szCs w:val="22"/>
        </w:rPr>
      </w:pPr>
    </w:p>
    <w:p w14:paraId="2259BCDC" w14:textId="372B3243" w:rsidR="00403EC0" w:rsidRPr="00984A7B" w:rsidRDefault="00403EC0" w:rsidP="006D5267">
      <w:pPr>
        <w:pStyle w:val="Default"/>
        <w:rPr>
          <w:rFonts w:ascii="Arial" w:hAnsi="Arial" w:cs="Arial"/>
          <w:sz w:val="22"/>
          <w:szCs w:val="22"/>
        </w:rPr>
      </w:pPr>
      <w:r w:rsidRPr="00984A7B">
        <w:rPr>
          <w:rFonts w:ascii="Arial" w:hAnsi="Arial" w:cs="Arial"/>
          <w:sz w:val="22"/>
          <w:szCs w:val="22"/>
        </w:rPr>
        <w:t>In this experiment, heat is t</w:t>
      </w:r>
      <w:r w:rsidR="00BD5697" w:rsidRPr="00984A7B">
        <w:rPr>
          <w:rFonts w:ascii="Arial" w:hAnsi="Arial" w:cs="Arial"/>
          <w:sz w:val="22"/>
          <w:szCs w:val="22"/>
        </w:rPr>
        <w:t>ransferred from a hot metal samp</w:t>
      </w:r>
      <w:r w:rsidRPr="00984A7B">
        <w:rPr>
          <w:rFonts w:ascii="Arial" w:hAnsi="Arial" w:cs="Arial"/>
          <w:sz w:val="22"/>
          <w:szCs w:val="22"/>
        </w:rPr>
        <w:t>le to a colder water sample.  Each metal causes the temperat</w:t>
      </w:r>
      <w:r w:rsidR="00BD5697" w:rsidRPr="00984A7B">
        <w:rPr>
          <w:rFonts w:ascii="Arial" w:hAnsi="Arial" w:cs="Arial"/>
          <w:sz w:val="22"/>
          <w:szCs w:val="22"/>
        </w:rPr>
        <w:t>ure of the water to increa</w:t>
      </w:r>
      <w:r w:rsidRPr="00984A7B">
        <w:rPr>
          <w:rFonts w:ascii="Arial" w:hAnsi="Arial" w:cs="Arial"/>
          <w:sz w:val="22"/>
          <w:szCs w:val="22"/>
        </w:rPr>
        <w:t>se to</w:t>
      </w:r>
      <w:r w:rsidR="00BD5697" w:rsidRPr="00984A7B">
        <w:rPr>
          <w:rFonts w:ascii="Arial" w:hAnsi="Arial" w:cs="Arial"/>
          <w:sz w:val="22"/>
          <w:szCs w:val="22"/>
        </w:rPr>
        <w:t xml:space="preserve"> a different extent.  This means</w:t>
      </w:r>
      <w:r w:rsidRPr="00984A7B">
        <w:rPr>
          <w:rFonts w:ascii="Arial" w:hAnsi="Arial" w:cs="Arial"/>
          <w:sz w:val="22"/>
          <w:szCs w:val="22"/>
        </w:rPr>
        <w:t xml:space="preserve"> that e</w:t>
      </w:r>
      <w:r w:rsidR="00BD5697" w:rsidRPr="00984A7B">
        <w:rPr>
          <w:rFonts w:ascii="Arial" w:hAnsi="Arial" w:cs="Arial"/>
          <w:sz w:val="22"/>
          <w:szCs w:val="22"/>
        </w:rPr>
        <w:t>ach metal must have a different</w:t>
      </w:r>
      <w:r w:rsidRPr="00984A7B">
        <w:rPr>
          <w:rFonts w:ascii="Arial" w:hAnsi="Arial" w:cs="Arial"/>
          <w:sz w:val="22"/>
          <w:szCs w:val="22"/>
        </w:rPr>
        <w:t xml:space="preserve"> ability to absorb energy and</w:t>
      </w:r>
      <w:r w:rsidR="00590FE6" w:rsidRPr="00984A7B">
        <w:rPr>
          <w:rFonts w:ascii="Arial" w:hAnsi="Arial" w:cs="Arial"/>
          <w:sz w:val="22"/>
          <w:szCs w:val="22"/>
        </w:rPr>
        <w:t xml:space="preserve"> release en</w:t>
      </w:r>
      <w:r w:rsidR="00BD5697" w:rsidRPr="00984A7B">
        <w:rPr>
          <w:rFonts w:ascii="Arial" w:hAnsi="Arial" w:cs="Arial"/>
          <w:sz w:val="22"/>
          <w:szCs w:val="22"/>
        </w:rPr>
        <w:t>er</w:t>
      </w:r>
      <w:r w:rsidRPr="00984A7B">
        <w:rPr>
          <w:rFonts w:ascii="Arial" w:hAnsi="Arial" w:cs="Arial"/>
          <w:sz w:val="22"/>
          <w:szCs w:val="22"/>
        </w:rPr>
        <w:t xml:space="preserve">gy to the water causing the temperature to rise.  The ability of any material to contain heat energy is called that </w:t>
      </w:r>
      <w:r w:rsidR="00BD5697" w:rsidRPr="00984A7B">
        <w:rPr>
          <w:rFonts w:ascii="Arial" w:hAnsi="Arial" w:cs="Arial"/>
          <w:sz w:val="22"/>
          <w:szCs w:val="22"/>
        </w:rPr>
        <w:t>m</w:t>
      </w:r>
      <w:r w:rsidRPr="00984A7B">
        <w:rPr>
          <w:rFonts w:ascii="Arial" w:hAnsi="Arial" w:cs="Arial"/>
          <w:sz w:val="22"/>
          <w:szCs w:val="22"/>
        </w:rPr>
        <w:t xml:space="preserve">aterial’s </w:t>
      </w:r>
      <w:r w:rsidRPr="00984A7B">
        <w:rPr>
          <w:rFonts w:ascii="Arial" w:hAnsi="Arial" w:cs="Arial"/>
          <w:b/>
          <w:sz w:val="22"/>
          <w:szCs w:val="22"/>
        </w:rPr>
        <w:t>specific heat</w:t>
      </w:r>
      <w:r w:rsidRPr="00984A7B">
        <w:rPr>
          <w:rFonts w:ascii="Arial" w:hAnsi="Arial" w:cs="Arial"/>
          <w:sz w:val="22"/>
          <w:szCs w:val="22"/>
        </w:rPr>
        <w:t xml:space="preserve"> (representing by the symbol </w:t>
      </w:r>
      <w:proofErr w:type="spellStart"/>
      <w:r w:rsidRPr="00984A7B">
        <w:rPr>
          <w:rFonts w:ascii="Arial" w:hAnsi="Arial" w:cs="Arial"/>
          <w:sz w:val="22"/>
          <w:szCs w:val="22"/>
        </w:rPr>
        <w:t>C</w:t>
      </w:r>
      <w:r w:rsidRPr="00984A7B">
        <w:rPr>
          <w:rFonts w:ascii="Arial" w:hAnsi="Arial" w:cs="Arial"/>
          <w:sz w:val="22"/>
          <w:szCs w:val="22"/>
          <w:vertAlign w:val="subscript"/>
        </w:rPr>
        <w:t>p</w:t>
      </w:r>
      <w:proofErr w:type="spellEnd"/>
      <w:r w:rsidRPr="00984A7B">
        <w:rPr>
          <w:rFonts w:ascii="Arial" w:hAnsi="Arial" w:cs="Arial"/>
          <w:sz w:val="22"/>
          <w:szCs w:val="22"/>
        </w:rPr>
        <w:t>). Specific heat is the amount of heat needed to raise the temperature of one gram of a substance by one degree Celsius.  The units are J/</w:t>
      </w:r>
      <w:proofErr w:type="spellStart"/>
      <w:r w:rsidRPr="00984A7B">
        <w:rPr>
          <w:rFonts w:ascii="Arial" w:hAnsi="Arial" w:cs="Arial"/>
          <w:sz w:val="22"/>
          <w:szCs w:val="22"/>
        </w:rPr>
        <w:t>g</w:t>
      </w:r>
      <w:r w:rsidRPr="00984A7B">
        <w:rPr>
          <w:rFonts w:ascii="Arial" w:hAnsi="Arial" w:cs="Arial"/>
          <w:sz w:val="22"/>
          <w:szCs w:val="22"/>
          <w:vertAlign w:val="superscript"/>
        </w:rPr>
        <w:t>o</w:t>
      </w:r>
      <w:r w:rsidRPr="00984A7B">
        <w:rPr>
          <w:rFonts w:ascii="Arial" w:hAnsi="Arial" w:cs="Arial"/>
          <w:sz w:val="22"/>
          <w:szCs w:val="22"/>
        </w:rPr>
        <w:t>C</w:t>
      </w:r>
      <w:proofErr w:type="spellEnd"/>
      <w:r w:rsidRPr="00984A7B">
        <w:rPr>
          <w:rFonts w:ascii="Arial" w:hAnsi="Arial" w:cs="Arial"/>
          <w:sz w:val="22"/>
          <w:szCs w:val="22"/>
        </w:rPr>
        <w:t xml:space="preserve">.  </w:t>
      </w:r>
      <w:r w:rsidR="00C15939" w:rsidRPr="00984A7B">
        <w:rPr>
          <w:rFonts w:ascii="Arial" w:hAnsi="Arial" w:cs="Arial"/>
          <w:sz w:val="22"/>
          <w:szCs w:val="22"/>
        </w:rPr>
        <w:t xml:space="preserve">The specific heats of the 5 metals are listed here.  </w:t>
      </w:r>
    </w:p>
    <w:p w14:paraId="67AEFB38" w14:textId="77777777" w:rsidR="00C15939" w:rsidRPr="00C15939" w:rsidRDefault="00C15939" w:rsidP="00403EC0">
      <w:pPr>
        <w:pStyle w:val="Default"/>
        <w:rPr>
          <w:rFonts w:ascii="Arial" w:hAnsi="Arial" w:cs="Arial"/>
        </w:rPr>
      </w:pPr>
    </w:p>
    <w:tbl>
      <w:tblPr>
        <w:tblStyle w:val="TableGrid"/>
        <w:tblW w:w="0" w:type="auto"/>
        <w:jc w:val="center"/>
        <w:tblLook w:val="04A0" w:firstRow="1" w:lastRow="0" w:firstColumn="1" w:lastColumn="0" w:noHBand="0" w:noVBand="1"/>
      </w:tblPr>
      <w:tblGrid>
        <w:gridCol w:w="1864"/>
        <w:gridCol w:w="2748"/>
        <w:gridCol w:w="3664"/>
      </w:tblGrid>
      <w:tr w:rsidR="00C15939" w:rsidRPr="00C15939" w14:paraId="2D813ADE" w14:textId="77777777" w:rsidTr="00C15939">
        <w:trPr>
          <w:jc w:val="center"/>
        </w:trPr>
        <w:tc>
          <w:tcPr>
            <w:tcW w:w="1864" w:type="dxa"/>
          </w:tcPr>
          <w:p w14:paraId="3EE86F22" w14:textId="77777777" w:rsidR="00C15939" w:rsidRPr="00C15939" w:rsidRDefault="00C15939" w:rsidP="00C15939">
            <w:pPr>
              <w:pStyle w:val="Default"/>
              <w:jc w:val="center"/>
              <w:rPr>
                <w:rFonts w:ascii="Arial" w:hAnsi="Arial" w:cs="Arial"/>
                <w:b/>
              </w:rPr>
            </w:pPr>
            <w:r w:rsidRPr="00C15939">
              <w:rPr>
                <w:rFonts w:ascii="Arial" w:hAnsi="Arial" w:cs="Arial"/>
                <w:b/>
              </w:rPr>
              <w:t>Metals in Set</w:t>
            </w:r>
          </w:p>
        </w:tc>
        <w:tc>
          <w:tcPr>
            <w:tcW w:w="2748" w:type="dxa"/>
          </w:tcPr>
          <w:p w14:paraId="75FC3261" w14:textId="77777777" w:rsidR="00C15939" w:rsidRPr="00C15939" w:rsidRDefault="00C15939" w:rsidP="00C15939">
            <w:pPr>
              <w:pStyle w:val="Default"/>
              <w:jc w:val="center"/>
              <w:rPr>
                <w:rFonts w:ascii="Arial" w:hAnsi="Arial" w:cs="Arial"/>
                <w:b/>
              </w:rPr>
            </w:pPr>
            <w:r w:rsidRPr="00C15939">
              <w:rPr>
                <w:rFonts w:ascii="Arial" w:hAnsi="Arial" w:cs="Arial"/>
                <w:b/>
              </w:rPr>
              <w:t>Specific Heat (J/</w:t>
            </w:r>
            <w:proofErr w:type="spellStart"/>
            <w:r w:rsidRPr="00C15939">
              <w:rPr>
                <w:rFonts w:ascii="Arial" w:hAnsi="Arial" w:cs="Arial"/>
                <w:b/>
              </w:rPr>
              <w:t>g</w:t>
            </w:r>
            <w:r w:rsidRPr="00C15939">
              <w:rPr>
                <w:rFonts w:ascii="Arial" w:hAnsi="Arial" w:cs="Arial"/>
                <w:b/>
                <w:vertAlign w:val="superscript"/>
              </w:rPr>
              <w:t>o</w:t>
            </w:r>
            <w:r w:rsidRPr="00C15939">
              <w:rPr>
                <w:rFonts w:ascii="Arial" w:hAnsi="Arial" w:cs="Arial"/>
                <w:b/>
              </w:rPr>
              <w:t>C</w:t>
            </w:r>
            <w:proofErr w:type="spellEnd"/>
            <w:r w:rsidRPr="00C15939">
              <w:rPr>
                <w:rFonts w:ascii="Arial" w:hAnsi="Arial" w:cs="Arial"/>
                <w:b/>
              </w:rPr>
              <w:t>)</w:t>
            </w:r>
          </w:p>
        </w:tc>
        <w:tc>
          <w:tcPr>
            <w:tcW w:w="3664" w:type="dxa"/>
          </w:tcPr>
          <w:p w14:paraId="6725BAEE" w14:textId="77777777" w:rsidR="00C15939" w:rsidRPr="00C15939" w:rsidRDefault="00C15939" w:rsidP="00C15939">
            <w:pPr>
              <w:pStyle w:val="Default"/>
              <w:jc w:val="center"/>
              <w:rPr>
                <w:rFonts w:ascii="Arial" w:hAnsi="Arial" w:cs="Arial"/>
                <w:b/>
              </w:rPr>
            </w:pPr>
            <w:r w:rsidRPr="00C15939">
              <w:rPr>
                <w:rFonts w:ascii="Arial" w:hAnsi="Arial" w:cs="Arial"/>
                <w:b/>
              </w:rPr>
              <w:t>Mass of Sample provided (g)</w:t>
            </w:r>
          </w:p>
        </w:tc>
      </w:tr>
      <w:tr w:rsidR="00C15939" w:rsidRPr="00C15939" w14:paraId="016B0AA3" w14:textId="77777777" w:rsidTr="00C15939">
        <w:trPr>
          <w:jc w:val="center"/>
        </w:trPr>
        <w:tc>
          <w:tcPr>
            <w:tcW w:w="1864" w:type="dxa"/>
          </w:tcPr>
          <w:p w14:paraId="51BC1A88" w14:textId="77777777" w:rsidR="00C15939" w:rsidRPr="00C15939" w:rsidRDefault="00C15939" w:rsidP="00C15939">
            <w:pPr>
              <w:pStyle w:val="Default"/>
              <w:jc w:val="center"/>
              <w:rPr>
                <w:rFonts w:ascii="Arial" w:hAnsi="Arial" w:cs="Arial"/>
              </w:rPr>
            </w:pPr>
            <w:r w:rsidRPr="00C15939">
              <w:rPr>
                <w:rFonts w:ascii="Arial" w:hAnsi="Arial" w:cs="Arial"/>
              </w:rPr>
              <w:t>Aluminum</w:t>
            </w:r>
          </w:p>
        </w:tc>
        <w:tc>
          <w:tcPr>
            <w:tcW w:w="2748" w:type="dxa"/>
          </w:tcPr>
          <w:p w14:paraId="3852C2FA" w14:textId="77777777" w:rsidR="00C15939" w:rsidRPr="00C15939" w:rsidRDefault="00C15939" w:rsidP="00C15939">
            <w:pPr>
              <w:pStyle w:val="Default"/>
              <w:jc w:val="center"/>
              <w:rPr>
                <w:rFonts w:ascii="Arial" w:hAnsi="Arial" w:cs="Arial"/>
              </w:rPr>
            </w:pPr>
            <w:r w:rsidRPr="00C15939">
              <w:rPr>
                <w:rFonts w:ascii="Arial" w:hAnsi="Arial" w:cs="Arial"/>
              </w:rPr>
              <w:t>0.899</w:t>
            </w:r>
          </w:p>
        </w:tc>
        <w:tc>
          <w:tcPr>
            <w:tcW w:w="3664" w:type="dxa"/>
          </w:tcPr>
          <w:p w14:paraId="5A0EB60E" w14:textId="77777777" w:rsidR="00C15939" w:rsidRPr="00C15939" w:rsidRDefault="00C15939" w:rsidP="00C15939">
            <w:pPr>
              <w:pStyle w:val="Default"/>
              <w:jc w:val="center"/>
              <w:rPr>
                <w:rFonts w:ascii="Arial" w:hAnsi="Arial" w:cs="Arial"/>
              </w:rPr>
            </w:pPr>
            <w:r w:rsidRPr="00C15939">
              <w:rPr>
                <w:rFonts w:ascii="Arial" w:hAnsi="Arial" w:cs="Arial"/>
              </w:rPr>
              <w:t>58.1</w:t>
            </w:r>
          </w:p>
        </w:tc>
      </w:tr>
      <w:tr w:rsidR="00C15939" w:rsidRPr="00C15939" w14:paraId="7D9EF555" w14:textId="77777777" w:rsidTr="00C15939">
        <w:trPr>
          <w:jc w:val="center"/>
        </w:trPr>
        <w:tc>
          <w:tcPr>
            <w:tcW w:w="1864" w:type="dxa"/>
          </w:tcPr>
          <w:p w14:paraId="0283B0A3" w14:textId="77777777" w:rsidR="00C15939" w:rsidRPr="00C15939" w:rsidRDefault="00C15939" w:rsidP="00C15939">
            <w:pPr>
              <w:pStyle w:val="Default"/>
              <w:jc w:val="center"/>
              <w:rPr>
                <w:rFonts w:ascii="Arial" w:hAnsi="Arial" w:cs="Arial"/>
              </w:rPr>
            </w:pPr>
            <w:r w:rsidRPr="00C15939">
              <w:rPr>
                <w:rFonts w:ascii="Arial" w:hAnsi="Arial" w:cs="Arial"/>
              </w:rPr>
              <w:t>Copper</w:t>
            </w:r>
          </w:p>
        </w:tc>
        <w:tc>
          <w:tcPr>
            <w:tcW w:w="2748" w:type="dxa"/>
          </w:tcPr>
          <w:p w14:paraId="111C1125" w14:textId="77777777" w:rsidR="00C15939" w:rsidRPr="00C15939" w:rsidRDefault="00C15939" w:rsidP="00C15939">
            <w:pPr>
              <w:pStyle w:val="Default"/>
              <w:jc w:val="center"/>
              <w:rPr>
                <w:rFonts w:ascii="Arial" w:hAnsi="Arial" w:cs="Arial"/>
              </w:rPr>
            </w:pPr>
            <w:r w:rsidRPr="00C15939">
              <w:rPr>
                <w:rFonts w:ascii="Arial" w:hAnsi="Arial" w:cs="Arial"/>
              </w:rPr>
              <w:t>0.385</w:t>
            </w:r>
          </w:p>
        </w:tc>
        <w:tc>
          <w:tcPr>
            <w:tcW w:w="3664" w:type="dxa"/>
          </w:tcPr>
          <w:p w14:paraId="7CCA72B1" w14:textId="77777777" w:rsidR="00C15939" w:rsidRPr="00C15939" w:rsidRDefault="00C15939" w:rsidP="00C15939">
            <w:pPr>
              <w:pStyle w:val="Default"/>
              <w:jc w:val="center"/>
              <w:rPr>
                <w:rFonts w:ascii="Arial" w:hAnsi="Arial" w:cs="Arial"/>
              </w:rPr>
            </w:pPr>
            <w:r w:rsidRPr="00C15939">
              <w:rPr>
                <w:rFonts w:ascii="Arial" w:hAnsi="Arial" w:cs="Arial"/>
              </w:rPr>
              <w:t>58.2</w:t>
            </w:r>
          </w:p>
        </w:tc>
      </w:tr>
      <w:tr w:rsidR="00C15939" w:rsidRPr="00C15939" w14:paraId="65ED644E" w14:textId="77777777" w:rsidTr="00C15939">
        <w:trPr>
          <w:jc w:val="center"/>
        </w:trPr>
        <w:tc>
          <w:tcPr>
            <w:tcW w:w="1864" w:type="dxa"/>
          </w:tcPr>
          <w:p w14:paraId="5636BE3B" w14:textId="77777777" w:rsidR="00C15939" w:rsidRPr="00C15939" w:rsidRDefault="00C15939" w:rsidP="00C15939">
            <w:pPr>
              <w:pStyle w:val="Default"/>
              <w:jc w:val="center"/>
              <w:rPr>
                <w:rFonts w:ascii="Arial" w:hAnsi="Arial" w:cs="Arial"/>
              </w:rPr>
            </w:pPr>
            <w:r w:rsidRPr="00C15939">
              <w:rPr>
                <w:rFonts w:ascii="Arial" w:hAnsi="Arial" w:cs="Arial"/>
              </w:rPr>
              <w:t>Lead</w:t>
            </w:r>
          </w:p>
        </w:tc>
        <w:tc>
          <w:tcPr>
            <w:tcW w:w="2748" w:type="dxa"/>
          </w:tcPr>
          <w:p w14:paraId="0D2CBD1F" w14:textId="77777777" w:rsidR="00C15939" w:rsidRPr="00C15939" w:rsidRDefault="00C15939" w:rsidP="00C15939">
            <w:pPr>
              <w:pStyle w:val="Default"/>
              <w:jc w:val="center"/>
              <w:rPr>
                <w:rFonts w:ascii="Arial" w:hAnsi="Arial" w:cs="Arial"/>
              </w:rPr>
            </w:pPr>
            <w:r w:rsidRPr="00C15939">
              <w:rPr>
                <w:rFonts w:ascii="Arial" w:hAnsi="Arial" w:cs="Arial"/>
              </w:rPr>
              <w:t>0.129</w:t>
            </w:r>
          </w:p>
        </w:tc>
        <w:tc>
          <w:tcPr>
            <w:tcW w:w="3664" w:type="dxa"/>
          </w:tcPr>
          <w:p w14:paraId="08600005" w14:textId="77777777" w:rsidR="00C15939" w:rsidRPr="00C15939" w:rsidRDefault="00C15939" w:rsidP="00C15939">
            <w:pPr>
              <w:pStyle w:val="Default"/>
              <w:jc w:val="center"/>
              <w:rPr>
                <w:rFonts w:ascii="Arial" w:hAnsi="Arial" w:cs="Arial"/>
              </w:rPr>
            </w:pPr>
            <w:r w:rsidRPr="00C15939">
              <w:rPr>
                <w:rFonts w:ascii="Arial" w:hAnsi="Arial" w:cs="Arial"/>
              </w:rPr>
              <w:t>58.1</w:t>
            </w:r>
          </w:p>
        </w:tc>
      </w:tr>
      <w:tr w:rsidR="00C15939" w:rsidRPr="00C15939" w14:paraId="49CA5A21" w14:textId="77777777" w:rsidTr="00C15939">
        <w:trPr>
          <w:jc w:val="center"/>
        </w:trPr>
        <w:tc>
          <w:tcPr>
            <w:tcW w:w="1864" w:type="dxa"/>
          </w:tcPr>
          <w:p w14:paraId="5F2DEFC8" w14:textId="77777777" w:rsidR="00C15939" w:rsidRPr="00C15939" w:rsidRDefault="00C15939" w:rsidP="00C15939">
            <w:pPr>
              <w:pStyle w:val="Default"/>
              <w:jc w:val="center"/>
              <w:rPr>
                <w:rFonts w:ascii="Arial" w:hAnsi="Arial" w:cs="Arial"/>
              </w:rPr>
            </w:pPr>
            <w:r w:rsidRPr="00C15939">
              <w:rPr>
                <w:rFonts w:ascii="Arial" w:hAnsi="Arial" w:cs="Arial"/>
              </w:rPr>
              <w:t>Tin</w:t>
            </w:r>
          </w:p>
        </w:tc>
        <w:tc>
          <w:tcPr>
            <w:tcW w:w="2748" w:type="dxa"/>
          </w:tcPr>
          <w:p w14:paraId="0054B7A2" w14:textId="77777777" w:rsidR="00C15939" w:rsidRPr="00C15939" w:rsidRDefault="00C15939" w:rsidP="00C15939">
            <w:pPr>
              <w:pStyle w:val="Default"/>
              <w:jc w:val="center"/>
              <w:rPr>
                <w:rFonts w:ascii="Arial" w:hAnsi="Arial" w:cs="Arial"/>
              </w:rPr>
            </w:pPr>
            <w:r w:rsidRPr="00C15939">
              <w:rPr>
                <w:rFonts w:ascii="Arial" w:hAnsi="Arial" w:cs="Arial"/>
              </w:rPr>
              <w:t>0.222</w:t>
            </w:r>
          </w:p>
        </w:tc>
        <w:tc>
          <w:tcPr>
            <w:tcW w:w="3664" w:type="dxa"/>
          </w:tcPr>
          <w:p w14:paraId="4D156B83" w14:textId="77777777" w:rsidR="00C15939" w:rsidRPr="00C15939" w:rsidRDefault="00C15939" w:rsidP="00C15939">
            <w:pPr>
              <w:pStyle w:val="Default"/>
              <w:jc w:val="center"/>
              <w:rPr>
                <w:rFonts w:ascii="Arial" w:hAnsi="Arial" w:cs="Arial"/>
              </w:rPr>
            </w:pPr>
            <w:r w:rsidRPr="00C15939">
              <w:rPr>
                <w:rFonts w:ascii="Arial" w:hAnsi="Arial" w:cs="Arial"/>
              </w:rPr>
              <w:t>58.2</w:t>
            </w:r>
          </w:p>
        </w:tc>
      </w:tr>
      <w:tr w:rsidR="00C15939" w:rsidRPr="00C15939" w14:paraId="7C660DD3" w14:textId="77777777" w:rsidTr="00C15939">
        <w:trPr>
          <w:jc w:val="center"/>
        </w:trPr>
        <w:tc>
          <w:tcPr>
            <w:tcW w:w="1864" w:type="dxa"/>
          </w:tcPr>
          <w:p w14:paraId="72F08E89" w14:textId="77777777" w:rsidR="00C15939" w:rsidRPr="00C15939" w:rsidRDefault="00C15939" w:rsidP="00C15939">
            <w:pPr>
              <w:pStyle w:val="Default"/>
              <w:jc w:val="center"/>
              <w:rPr>
                <w:rFonts w:ascii="Arial" w:hAnsi="Arial" w:cs="Arial"/>
              </w:rPr>
            </w:pPr>
            <w:r w:rsidRPr="00C15939">
              <w:rPr>
                <w:rFonts w:ascii="Arial" w:hAnsi="Arial" w:cs="Arial"/>
              </w:rPr>
              <w:t>Zinc</w:t>
            </w:r>
          </w:p>
        </w:tc>
        <w:tc>
          <w:tcPr>
            <w:tcW w:w="2748" w:type="dxa"/>
          </w:tcPr>
          <w:p w14:paraId="119902DA" w14:textId="77777777" w:rsidR="00C15939" w:rsidRPr="00C15939" w:rsidRDefault="00C15939" w:rsidP="00C15939">
            <w:pPr>
              <w:pStyle w:val="Default"/>
              <w:jc w:val="center"/>
              <w:rPr>
                <w:rFonts w:ascii="Arial" w:hAnsi="Arial" w:cs="Arial"/>
              </w:rPr>
            </w:pPr>
            <w:r w:rsidRPr="00C15939">
              <w:rPr>
                <w:rFonts w:ascii="Arial" w:hAnsi="Arial" w:cs="Arial"/>
              </w:rPr>
              <w:t>0.385</w:t>
            </w:r>
          </w:p>
        </w:tc>
        <w:tc>
          <w:tcPr>
            <w:tcW w:w="3664" w:type="dxa"/>
          </w:tcPr>
          <w:p w14:paraId="360F1A05" w14:textId="77777777" w:rsidR="00C15939" w:rsidRPr="00C15939" w:rsidRDefault="00C15939" w:rsidP="00C15939">
            <w:pPr>
              <w:pStyle w:val="Default"/>
              <w:jc w:val="center"/>
              <w:rPr>
                <w:rFonts w:ascii="Arial" w:hAnsi="Arial" w:cs="Arial"/>
              </w:rPr>
            </w:pPr>
            <w:r w:rsidRPr="00C15939">
              <w:rPr>
                <w:rFonts w:ascii="Arial" w:hAnsi="Arial" w:cs="Arial"/>
              </w:rPr>
              <w:t>58.3</w:t>
            </w:r>
          </w:p>
        </w:tc>
      </w:tr>
    </w:tbl>
    <w:p w14:paraId="5866ABB5" w14:textId="58A535B2" w:rsidR="00C15939" w:rsidRDefault="00C15939" w:rsidP="00FA0887">
      <w:pPr>
        <w:pStyle w:val="CM6"/>
        <w:rPr>
          <w:rFonts w:ascii="Arial" w:hAnsi="Arial" w:cs="Arial"/>
          <w:sz w:val="22"/>
          <w:szCs w:val="22"/>
        </w:rPr>
      </w:pPr>
      <w:r w:rsidRPr="00984A7B">
        <w:rPr>
          <w:rFonts w:ascii="Arial" w:hAnsi="Arial" w:cs="Arial"/>
          <w:sz w:val="22"/>
          <w:szCs w:val="22"/>
        </w:rPr>
        <w:lastRenderedPageBreak/>
        <w:t xml:space="preserve">The amount of </w:t>
      </w:r>
      <w:r w:rsidRPr="006D5267">
        <w:rPr>
          <w:rFonts w:ascii="Arial" w:hAnsi="Arial" w:cs="Arial"/>
          <w:b/>
          <w:sz w:val="22"/>
          <w:szCs w:val="22"/>
        </w:rPr>
        <w:t>heat (E)</w:t>
      </w:r>
      <w:r w:rsidRPr="00984A7B">
        <w:rPr>
          <w:rFonts w:ascii="Arial" w:hAnsi="Arial" w:cs="Arial"/>
          <w:sz w:val="22"/>
          <w:szCs w:val="22"/>
        </w:rPr>
        <w:t xml:space="preserve"> delivered by a material is equal to the mass (m) of the material delivering the heat and multiplied by the specific heat (</w:t>
      </w:r>
      <w:proofErr w:type="spellStart"/>
      <w:r w:rsidRPr="00984A7B">
        <w:rPr>
          <w:rFonts w:ascii="Arial" w:hAnsi="Arial" w:cs="Arial"/>
          <w:sz w:val="22"/>
          <w:szCs w:val="22"/>
        </w:rPr>
        <w:t>C</w:t>
      </w:r>
      <w:r w:rsidRPr="00984A7B">
        <w:rPr>
          <w:rFonts w:ascii="Arial" w:hAnsi="Arial" w:cs="Arial"/>
          <w:sz w:val="22"/>
          <w:szCs w:val="22"/>
          <w:vertAlign w:val="subscript"/>
        </w:rPr>
        <w:t>p</w:t>
      </w:r>
      <w:proofErr w:type="spellEnd"/>
      <w:r w:rsidRPr="00984A7B">
        <w:rPr>
          <w:rFonts w:ascii="Arial" w:hAnsi="Arial" w:cs="Arial"/>
          <w:sz w:val="22"/>
          <w:szCs w:val="22"/>
        </w:rPr>
        <w:t>) and the change in temperature (</w:t>
      </w:r>
      <w:r w:rsidRPr="00984A7B">
        <w:rPr>
          <w:rFonts w:ascii="Arial" w:hAnsi="Arial" w:cs="Arial"/>
          <w:color w:val="000000"/>
          <w:sz w:val="22"/>
          <w:szCs w:val="22"/>
        </w:rPr>
        <w:t>Δ</w:t>
      </w:r>
      <w:r w:rsidRPr="00984A7B">
        <w:rPr>
          <w:rFonts w:ascii="Arial" w:hAnsi="Arial" w:cs="Arial"/>
          <w:sz w:val="22"/>
          <w:szCs w:val="22"/>
        </w:rPr>
        <w:t>T). The equation can be written as:</w:t>
      </w:r>
    </w:p>
    <w:p w14:paraId="4FD94986" w14:textId="77777777" w:rsidR="006D5267" w:rsidRPr="006D5267" w:rsidRDefault="006D5267" w:rsidP="006D5267">
      <w:pPr>
        <w:pStyle w:val="Default"/>
      </w:pPr>
    </w:p>
    <w:p w14:paraId="31BC6DEB" w14:textId="71D65D89" w:rsidR="00D66AC7" w:rsidRPr="000377E2" w:rsidRDefault="000377E2" w:rsidP="00FA0887">
      <w:pPr>
        <w:pStyle w:val="Default"/>
        <w:jc w:val="center"/>
      </w:pPr>
      <w:r>
        <w:rPr>
          <w:noProof/>
        </w:rPr>
        <w:t>E=MC</w:t>
      </w:r>
      <w:r>
        <w:rPr>
          <w:noProof/>
          <w:vertAlign w:val="subscript"/>
        </w:rPr>
        <w:t>P</w:t>
      </w:r>
      <w:r>
        <w:rPr>
          <w:noProof/>
        </w:rPr>
        <w:t>ΔT</w:t>
      </w:r>
    </w:p>
    <w:p w14:paraId="5DE67F95" w14:textId="77777777" w:rsidR="006D5267" w:rsidRDefault="006D5267" w:rsidP="00403EC0">
      <w:pPr>
        <w:pStyle w:val="CM23"/>
        <w:spacing w:after="70"/>
        <w:rPr>
          <w:rFonts w:ascii="Arial" w:hAnsi="Arial" w:cs="Arial"/>
          <w:b/>
          <w:bCs/>
        </w:rPr>
      </w:pPr>
    </w:p>
    <w:p w14:paraId="24D197C8" w14:textId="77777777" w:rsidR="00403EC0" w:rsidRPr="00C15939" w:rsidRDefault="00B42308" w:rsidP="00403EC0">
      <w:pPr>
        <w:pStyle w:val="CM23"/>
        <w:spacing w:after="70"/>
        <w:rPr>
          <w:rFonts w:ascii="Arial" w:hAnsi="Arial" w:cs="Arial"/>
        </w:rPr>
      </w:pPr>
      <w:r>
        <w:rPr>
          <w:rFonts w:ascii="Arial" w:hAnsi="Arial" w:cs="Arial"/>
          <w:b/>
          <w:bCs/>
        </w:rPr>
        <w:t>Procedure</w:t>
      </w:r>
    </w:p>
    <w:p w14:paraId="1DBD4E2C" w14:textId="34FE8123" w:rsidR="00403EC0" w:rsidRPr="00984A7B" w:rsidRDefault="00BD5697" w:rsidP="00FA0887">
      <w:pPr>
        <w:pStyle w:val="Default"/>
        <w:numPr>
          <w:ilvl w:val="0"/>
          <w:numId w:val="2"/>
        </w:numPr>
        <w:spacing w:after="167"/>
        <w:contextualSpacing/>
        <w:rPr>
          <w:rFonts w:ascii="Arial" w:hAnsi="Arial" w:cs="Arial"/>
          <w:color w:val="auto"/>
          <w:sz w:val="22"/>
          <w:szCs w:val="22"/>
        </w:rPr>
      </w:pPr>
      <w:r w:rsidRPr="00984A7B">
        <w:rPr>
          <w:rFonts w:ascii="Arial" w:hAnsi="Arial" w:cs="Arial"/>
          <w:color w:val="auto"/>
          <w:sz w:val="22"/>
          <w:szCs w:val="22"/>
        </w:rPr>
        <w:t>Record the physical appearance of the metal you are using in the data table.</w:t>
      </w:r>
      <w:r w:rsidR="00FA0887" w:rsidRPr="00984A7B">
        <w:rPr>
          <w:rFonts w:ascii="Arial" w:hAnsi="Arial" w:cs="Arial"/>
          <w:color w:val="auto"/>
          <w:sz w:val="22"/>
          <w:szCs w:val="22"/>
        </w:rPr>
        <w:t xml:space="preserve"> Weigh the</w:t>
      </w:r>
      <w:r w:rsidR="00B42308" w:rsidRPr="00984A7B">
        <w:rPr>
          <w:rFonts w:ascii="Arial" w:hAnsi="Arial" w:cs="Arial"/>
          <w:color w:val="auto"/>
          <w:sz w:val="22"/>
          <w:szCs w:val="22"/>
        </w:rPr>
        <w:t xml:space="preserve"> metal sample on a </w:t>
      </w:r>
      <w:r w:rsidRPr="00984A7B">
        <w:rPr>
          <w:rFonts w:ascii="Arial" w:hAnsi="Arial" w:cs="Arial"/>
          <w:color w:val="auto"/>
          <w:sz w:val="22"/>
          <w:szCs w:val="22"/>
        </w:rPr>
        <w:t>scale</w:t>
      </w:r>
      <w:r w:rsidR="00B42308" w:rsidRPr="00984A7B">
        <w:rPr>
          <w:rFonts w:ascii="Arial" w:hAnsi="Arial" w:cs="Arial"/>
          <w:color w:val="auto"/>
          <w:sz w:val="22"/>
          <w:szCs w:val="22"/>
        </w:rPr>
        <w:t>. Record the mass in the data table.</w:t>
      </w:r>
    </w:p>
    <w:p w14:paraId="026CACC7" w14:textId="77777777" w:rsidR="00B42308" w:rsidRPr="00984A7B" w:rsidRDefault="00B42308" w:rsidP="00403EC0">
      <w:pPr>
        <w:pStyle w:val="Default"/>
        <w:numPr>
          <w:ilvl w:val="0"/>
          <w:numId w:val="2"/>
        </w:numPr>
        <w:spacing w:after="167"/>
        <w:contextualSpacing/>
        <w:rPr>
          <w:rFonts w:ascii="Arial" w:hAnsi="Arial" w:cs="Arial"/>
          <w:color w:val="auto"/>
          <w:sz w:val="22"/>
          <w:szCs w:val="22"/>
        </w:rPr>
      </w:pPr>
      <w:r w:rsidRPr="00984A7B">
        <w:rPr>
          <w:rFonts w:ascii="Arial" w:hAnsi="Arial" w:cs="Arial"/>
          <w:color w:val="auto"/>
          <w:sz w:val="22"/>
          <w:szCs w:val="22"/>
        </w:rPr>
        <w:t>Place the metal sample in a boilin</w:t>
      </w:r>
      <w:r w:rsidR="00BD5697" w:rsidRPr="00984A7B">
        <w:rPr>
          <w:rFonts w:ascii="Arial" w:hAnsi="Arial" w:cs="Arial"/>
          <w:color w:val="auto"/>
          <w:sz w:val="22"/>
          <w:szCs w:val="22"/>
        </w:rPr>
        <w:t>g water bath for approximately 2</w:t>
      </w:r>
      <w:r w:rsidRPr="00984A7B">
        <w:rPr>
          <w:rFonts w:ascii="Arial" w:hAnsi="Arial" w:cs="Arial"/>
          <w:color w:val="auto"/>
          <w:sz w:val="22"/>
          <w:szCs w:val="22"/>
        </w:rPr>
        <w:t xml:space="preserve"> minutes to be sure the temperature of the sample is 100</w:t>
      </w:r>
      <w:r w:rsidRPr="00984A7B">
        <w:rPr>
          <w:rFonts w:ascii="Arial" w:hAnsi="Arial" w:cs="Arial"/>
          <w:color w:val="auto"/>
          <w:sz w:val="22"/>
          <w:szCs w:val="22"/>
          <w:vertAlign w:val="superscript"/>
        </w:rPr>
        <w:t>o</w:t>
      </w:r>
      <w:r w:rsidRPr="00984A7B">
        <w:rPr>
          <w:rFonts w:ascii="Arial" w:hAnsi="Arial" w:cs="Arial"/>
          <w:color w:val="auto"/>
          <w:sz w:val="22"/>
          <w:szCs w:val="22"/>
        </w:rPr>
        <w:t>C.</w:t>
      </w:r>
    </w:p>
    <w:p w14:paraId="77CE803A" w14:textId="73434197" w:rsidR="00590FE6" w:rsidRPr="00984A7B" w:rsidRDefault="00B42308" w:rsidP="00403EC0">
      <w:pPr>
        <w:pStyle w:val="Default"/>
        <w:numPr>
          <w:ilvl w:val="0"/>
          <w:numId w:val="2"/>
        </w:numPr>
        <w:spacing w:after="167"/>
        <w:contextualSpacing/>
        <w:rPr>
          <w:rFonts w:ascii="Arial" w:hAnsi="Arial" w:cs="Arial"/>
          <w:color w:val="auto"/>
          <w:sz w:val="22"/>
          <w:szCs w:val="22"/>
        </w:rPr>
      </w:pPr>
      <w:r w:rsidRPr="00984A7B">
        <w:rPr>
          <w:rFonts w:ascii="Arial" w:hAnsi="Arial" w:cs="Arial"/>
          <w:color w:val="auto"/>
          <w:sz w:val="22"/>
          <w:szCs w:val="22"/>
        </w:rPr>
        <w:t xml:space="preserve">Fill a foam cup with a </w:t>
      </w:r>
      <w:r w:rsidR="000377E2">
        <w:rPr>
          <w:rFonts w:ascii="Arial" w:hAnsi="Arial" w:cs="Arial"/>
          <w:color w:val="auto"/>
          <w:sz w:val="22"/>
          <w:szCs w:val="22"/>
        </w:rPr>
        <w:t xml:space="preserve">50grams (50ml) </w:t>
      </w:r>
      <w:r w:rsidRPr="00984A7B">
        <w:rPr>
          <w:rFonts w:ascii="Arial" w:hAnsi="Arial" w:cs="Arial"/>
          <w:color w:val="auto"/>
          <w:sz w:val="22"/>
          <w:szCs w:val="22"/>
        </w:rPr>
        <w:t xml:space="preserve">of room temperature water. </w:t>
      </w:r>
      <w:r w:rsidR="00590FE6" w:rsidRPr="00984A7B">
        <w:rPr>
          <w:rFonts w:ascii="Arial" w:hAnsi="Arial" w:cs="Arial"/>
          <w:color w:val="auto"/>
          <w:sz w:val="22"/>
          <w:szCs w:val="22"/>
        </w:rPr>
        <w:t>Record the mass in the data table.</w:t>
      </w:r>
    </w:p>
    <w:p w14:paraId="1E2D0A03" w14:textId="5B016BED" w:rsidR="00B42308" w:rsidRPr="00984A7B" w:rsidRDefault="00B42308" w:rsidP="00403EC0">
      <w:pPr>
        <w:pStyle w:val="Default"/>
        <w:numPr>
          <w:ilvl w:val="0"/>
          <w:numId w:val="2"/>
        </w:numPr>
        <w:spacing w:after="167"/>
        <w:contextualSpacing/>
        <w:rPr>
          <w:rFonts w:ascii="Arial" w:hAnsi="Arial" w:cs="Arial"/>
          <w:color w:val="auto"/>
          <w:sz w:val="22"/>
          <w:szCs w:val="22"/>
        </w:rPr>
      </w:pPr>
      <w:r w:rsidRPr="00984A7B">
        <w:rPr>
          <w:rFonts w:ascii="Arial" w:hAnsi="Arial" w:cs="Arial"/>
          <w:color w:val="auto"/>
          <w:sz w:val="22"/>
          <w:szCs w:val="22"/>
        </w:rPr>
        <w:t xml:space="preserve">Record the </w:t>
      </w:r>
      <w:r w:rsidR="00590FE6" w:rsidRPr="00984A7B">
        <w:rPr>
          <w:rFonts w:ascii="Arial" w:hAnsi="Arial" w:cs="Arial"/>
          <w:b/>
          <w:color w:val="auto"/>
          <w:sz w:val="22"/>
          <w:szCs w:val="22"/>
        </w:rPr>
        <w:t xml:space="preserve">initial </w:t>
      </w:r>
      <w:r w:rsidR="00590FE6" w:rsidRPr="00984A7B">
        <w:rPr>
          <w:rFonts w:ascii="Arial" w:hAnsi="Arial" w:cs="Arial"/>
          <w:color w:val="auto"/>
          <w:sz w:val="22"/>
          <w:szCs w:val="22"/>
        </w:rPr>
        <w:t>temperature of the room temperature water</w:t>
      </w:r>
      <w:r w:rsidRPr="00984A7B">
        <w:rPr>
          <w:rFonts w:ascii="Arial" w:hAnsi="Arial" w:cs="Arial"/>
          <w:color w:val="auto"/>
          <w:sz w:val="22"/>
          <w:szCs w:val="22"/>
        </w:rPr>
        <w:t xml:space="preserve"> in the data table.</w:t>
      </w:r>
    </w:p>
    <w:p w14:paraId="5F1585B2" w14:textId="77777777" w:rsidR="00590FE6" w:rsidRPr="00984A7B" w:rsidRDefault="00B42308" w:rsidP="00590FE6">
      <w:pPr>
        <w:pStyle w:val="Default"/>
        <w:numPr>
          <w:ilvl w:val="0"/>
          <w:numId w:val="2"/>
        </w:numPr>
        <w:spacing w:after="167"/>
        <w:contextualSpacing/>
        <w:rPr>
          <w:rFonts w:ascii="Arial" w:hAnsi="Arial" w:cs="Arial"/>
          <w:color w:val="auto"/>
          <w:sz w:val="22"/>
          <w:szCs w:val="22"/>
        </w:rPr>
      </w:pPr>
      <w:r w:rsidRPr="00984A7B">
        <w:rPr>
          <w:rFonts w:ascii="Arial" w:hAnsi="Arial" w:cs="Arial"/>
          <w:color w:val="auto"/>
          <w:sz w:val="22"/>
          <w:szCs w:val="22"/>
        </w:rPr>
        <w:t xml:space="preserve">Using tongs, lift up the heated metal sample from the boiling water and carefully place it into the </w:t>
      </w:r>
      <w:r w:rsidR="00590FE6" w:rsidRPr="00984A7B">
        <w:rPr>
          <w:rFonts w:ascii="Arial" w:hAnsi="Arial" w:cs="Arial"/>
          <w:color w:val="auto"/>
          <w:sz w:val="22"/>
          <w:szCs w:val="22"/>
        </w:rPr>
        <w:t xml:space="preserve">room temperature </w:t>
      </w:r>
      <w:r w:rsidRPr="00984A7B">
        <w:rPr>
          <w:rFonts w:ascii="Arial" w:hAnsi="Arial" w:cs="Arial"/>
          <w:color w:val="auto"/>
          <w:sz w:val="22"/>
          <w:szCs w:val="22"/>
        </w:rPr>
        <w:t>water in the foam cup.</w:t>
      </w:r>
      <w:r w:rsidR="00590FE6" w:rsidRPr="00984A7B">
        <w:rPr>
          <w:rFonts w:ascii="Arial" w:hAnsi="Arial" w:cs="Arial"/>
          <w:color w:val="auto"/>
          <w:sz w:val="22"/>
          <w:szCs w:val="22"/>
        </w:rPr>
        <w:t xml:space="preserve"> </w:t>
      </w:r>
    </w:p>
    <w:p w14:paraId="4EB5F886" w14:textId="57B6D87A" w:rsidR="00403EC0" w:rsidRPr="00984A7B" w:rsidRDefault="00B42308" w:rsidP="00590FE6">
      <w:pPr>
        <w:pStyle w:val="Default"/>
        <w:numPr>
          <w:ilvl w:val="0"/>
          <w:numId w:val="2"/>
        </w:numPr>
        <w:spacing w:after="167"/>
        <w:contextualSpacing/>
        <w:rPr>
          <w:rFonts w:ascii="Arial" w:hAnsi="Arial" w:cs="Arial"/>
          <w:color w:val="auto"/>
          <w:sz w:val="22"/>
          <w:szCs w:val="22"/>
        </w:rPr>
      </w:pPr>
      <w:r w:rsidRPr="00984A7B">
        <w:rPr>
          <w:rFonts w:ascii="Arial" w:hAnsi="Arial" w:cs="Arial"/>
          <w:color w:val="auto"/>
          <w:sz w:val="22"/>
          <w:szCs w:val="22"/>
        </w:rPr>
        <w:t xml:space="preserve">Stir the water in the calorimeter with a stirring rod or temperature probe and measure and record the highest temperature the water reaches and record it in the data table.  </w:t>
      </w:r>
    </w:p>
    <w:p w14:paraId="360C1B0D" w14:textId="5EC86C1A" w:rsidR="00BD5697" w:rsidRPr="00984A7B" w:rsidRDefault="00BD5697" w:rsidP="00B42308">
      <w:pPr>
        <w:pStyle w:val="Default"/>
        <w:numPr>
          <w:ilvl w:val="0"/>
          <w:numId w:val="2"/>
        </w:numPr>
        <w:spacing w:after="167"/>
        <w:contextualSpacing/>
        <w:rPr>
          <w:rFonts w:ascii="Arial" w:hAnsi="Arial" w:cs="Arial"/>
          <w:color w:val="000000" w:themeColor="text1"/>
          <w:sz w:val="22"/>
          <w:szCs w:val="22"/>
        </w:rPr>
      </w:pPr>
      <w:r w:rsidRPr="00984A7B">
        <w:rPr>
          <w:rFonts w:ascii="Arial" w:hAnsi="Arial" w:cs="Arial"/>
          <w:color w:val="auto"/>
          <w:sz w:val="22"/>
          <w:szCs w:val="22"/>
        </w:rPr>
        <w:t>Calculate the Change in temper</w:t>
      </w:r>
      <w:r w:rsidRPr="00984A7B">
        <w:rPr>
          <w:rFonts w:ascii="Arial" w:hAnsi="Arial" w:cs="Arial"/>
          <w:color w:val="000000" w:themeColor="text1"/>
          <w:sz w:val="22"/>
          <w:szCs w:val="22"/>
        </w:rPr>
        <w:t>ature, ΔT, of the water. (Hint: use the background information)</w:t>
      </w:r>
    </w:p>
    <w:p w14:paraId="09768A8E" w14:textId="22ACEB37" w:rsidR="00D66AC7" w:rsidRPr="00984A7B" w:rsidRDefault="00D66AC7" w:rsidP="00B42308">
      <w:pPr>
        <w:pStyle w:val="Default"/>
        <w:numPr>
          <w:ilvl w:val="0"/>
          <w:numId w:val="2"/>
        </w:numPr>
        <w:spacing w:after="167"/>
        <w:contextualSpacing/>
        <w:rPr>
          <w:rFonts w:ascii="Arial" w:hAnsi="Arial" w:cs="Arial"/>
          <w:color w:val="000000" w:themeColor="text1"/>
          <w:sz w:val="22"/>
          <w:szCs w:val="22"/>
        </w:rPr>
      </w:pPr>
      <w:r w:rsidRPr="00984A7B">
        <w:rPr>
          <w:rFonts w:ascii="Arial" w:hAnsi="Arial" w:cs="Arial"/>
          <w:color w:val="auto"/>
          <w:sz w:val="22"/>
          <w:szCs w:val="22"/>
        </w:rPr>
        <w:t>Repeat for each unknown metal</w:t>
      </w:r>
      <w:r w:rsidR="00FA0887" w:rsidRPr="00984A7B">
        <w:rPr>
          <w:rFonts w:ascii="Arial" w:hAnsi="Arial" w:cs="Arial"/>
          <w:color w:val="auto"/>
          <w:sz w:val="22"/>
          <w:szCs w:val="22"/>
        </w:rPr>
        <w:t>.</w:t>
      </w:r>
    </w:p>
    <w:p w14:paraId="23AE3258" w14:textId="77777777" w:rsidR="00B42308" w:rsidRPr="00B42308" w:rsidRDefault="00B42308" w:rsidP="00B42308">
      <w:pPr>
        <w:pStyle w:val="Default"/>
        <w:spacing w:after="167"/>
        <w:ind w:left="720"/>
        <w:contextualSpacing/>
        <w:rPr>
          <w:rFonts w:ascii="Arial" w:hAnsi="Arial" w:cs="Arial"/>
          <w:color w:val="auto"/>
        </w:rPr>
      </w:pPr>
    </w:p>
    <w:p w14:paraId="6CCE1BC1" w14:textId="77777777" w:rsidR="0000748A" w:rsidRDefault="0000748A" w:rsidP="00403EC0">
      <w:pPr>
        <w:pStyle w:val="CM23"/>
        <w:spacing w:after="70"/>
        <w:rPr>
          <w:rFonts w:ascii="Arial" w:hAnsi="Arial" w:cs="Arial"/>
          <w:b/>
          <w:bCs/>
        </w:rPr>
      </w:pPr>
      <w:r>
        <w:rPr>
          <w:rFonts w:ascii="Arial" w:hAnsi="Arial" w:cs="Arial"/>
          <w:b/>
          <w:bCs/>
        </w:rPr>
        <w:t>Data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0"/>
        <w:gridCol w:w="1778"/>
        <w:gridCol w:w="1170"/>
        <w:gridCol w:w="1224"/>
        <w:gridCol w:w="1591"/>
        <w:gridCol w:w="1704"/>
        <w:gridCol w:w="2318"/>
      </w:tblGrid>
      <w:tr w:rsidR="00590FE6" w:rsidRPr="00C15939" w14:paraId="33AB33AC" w14:textId="77777777" w:rsidTr="00590FE6">
        <w:trPr>
          <w:jc w:val="center"/>
        </w:trPr>
        <w:tc>
          <w:tcPr>
            <w:tcW w:w="83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A0BA763" w14:textId="77777777" w:rsidR="00590FE6" w:rsidRPr="00C15939" w:rsidRDefault="00590FE6" w:rsidP="00BD5697">
            <w:pPr>
              <w:spacing w:after="0" w:line="240" w:lineRule="auto"/>
              <w:jc w:val="center"/>
              <w:rPr>
                <w:rFonts w:ascii="Arial" w:hAnsi="Arial" w:cs="Arial"/>
                <w:sz w:val="24"/>
                <w:szCs w:val="24"/>
              </w:rPr>
            </w:pPr>
            <w:r>
              <w:rPr>
                <w:rFonts w:ascii="Arial" w:hAnsi="Arial" w:cs="Arial"/>
                <w:sz w:val="24"/>
                <w:szCs w:val="24"/>
              </w:rPr>
              <w:t>Metal</w:t>
            </w:r>
          </w:p>
        </w:tc>
        <w:tc>
          <w:tcPr>
            <w:tcW w:w="1778"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C214692" w14:textId="77777777" w:rsidR="00590FE6" w:rsidRPr="00C15939" w:rsidRDefault="00590FE6" w:rsidP="00BD5697">
            <w:pPr>
              <w:spacing w:after="0" w:line="240" w:lineRule="auto"/>
              <w:jc w:val="center"/>
              <w:rPr>
                <w:rFonts w:ascii="Arial" w:hAnsi="Arial" w:cs="Arial"/>
                <w:sz w:val="24"/>
                <w:szCs w:val="24"/>
              </w:rPr>
            </w:pPr>
            <w:r w:rsidRPr="00C15939">
              <w:rPr>
                <w:rFonts w:ascii="Arial" w:hAnsi="Arial" w:cs="Arial"/>
                <w:sz w:val="24"/>
                <w:szCs w:val="24"/>
              </w:rPr>
              <w:t>Physical Appearance</w:t>
            </w:r>
          </w:p>
        </w:tc>
        <w:tc>
          <w:tcPr>
            <w:tcW w:w="117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39D456D" w14:textId="77777777" w:rsidR="00590FE6" w:rsidRDefault="00590FE6" w:rsidP="00BD5697">
            <w:pPr>
              <w:spacing w:after="0" w:line="240" w:lineRule="auto"/>
              <w:jc w:val="center"/>
              <w:rPr>
                <w:rFonts w:ascii="Arial" w:hAnsi="Arial" w:cs="Arial"/>
                <w:sz w:val="24"/>
                <w:szCs w:val="24"/>
              </w:rPr>
            </w:pPr>
            <w:r>
              <w:rPr>
                <w:rFonts w:ascii="Arial" w:hAnsi="Arial" w:cs="Arial"/>
                <w:sz w:val="24"/>
                <w:szCs w:val="24"/>
              </w:rPr>
              <w:t>Mass of metal</w:t>
            </w:r>
          </w:p>
          <w:p w14:paraId="537D4023" w14:textId="77777777" w:rsidR="00590FE6" w:rsidRPr="00BD5697" w:rsidRDefault="00590FE6" w:rsidP="00BD5697">
            <w:pPr>
              <w:spacing w:after="0" w:line="240" w:lineRule="auto"/>
              <w:jc w:val="center"/>
              <w:rPr>
                <w:rFonts w:ascii="Arial" w:hAnsi="Arial" w:cs="Arial"/>
                <w:sz w:val="24"/>
                <w:szCs w:val="24"/>
              </w:rPr>
            </w:pPr>
            <w:r>
              <w:rPr>
                <w:rFonts w:ascii="Arial" w:hAnsi="Arial" w:cs="Arial"/>
                <w:sz w:val="24"/>
                <w:szCs w:val="24"/>
              </w:rPr>
              <w:t>(g)</w:t>
            </w:r>
          </w:p>
        </w:tc>
        <w:tc>
          <w:tcPr>
            <w:tcW w:w="122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05B8EF6" w14:textId="50BC2CFC" w:rsidR="00590FE6" w:rsidRDefault="00590FE6" w:rsidP="00590FE6">
            <w:pPr>
              <w:spacing w:after="0" w:line="240" w:lineRule="auto"/>
              <w:jc w:val="center"/>
              <w:rPr>
                <w:rFonts w:ascii="Arial" w:hAnsi="Arial" w:cs="Arial"/>
                <w:sz w:val="24"/>
                <w:szCs w:val="24"/>
              </w:rPr>
            </w:pPr>
            <w:r>
              <w:rPr>
                <w:rFonts w:ascii="Arial" w:hAnsi="Arial" w:cs="Arial"/>
                <w:sz w:val="24"/>
                <w:szCs w:val="24"/>
              </w:rPr>
              <w:t>Mass of water</w:t>
            </w:r>
          </w:p>
          <w:p w14:paraId="4DD9A5ED" w14:textId="338866E8" w:rsidR="00590FE6" w:rsidRDefault="00590FE6" w:rsidP="00590FE6">
            <w:pPr>
              <w:spacing w:after="0" w:line="240" w:lineRule="auto"/>
              <w:jc w:val="center"/>
              <w:rPr>
                <w:rFonts w:ascii="Arial" w:hAnsi="Arial" w:cs="Arial"/>
                <w:sz w:val="24"/>
                <w:szCs w:val="24"/>
              </w:rPr>
            </w:pPr>
            <w:r>
              <w:rPr>
                <w:rFonts w:ascii="Arial" w:hAnsi="Arial" w:cs="Arial"/>
                <w:sz w:val="24"/>
                <w:szCs w:val="24"/>
              </w:rPr>
              <w:t>(g)</w:t>
            </w:r>
          </w:p>
        </w:tc>
        <w:tc>
          <w:tcPr>
            <w:tcW w:w="159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7125AE1" w14:textId="3FC39937" w:rsidR="00590FE6" w:rsidRDefault="00590FE6" w:rsidP="00BD5697">
            <w:pPr>
              <w:spacing w:after="0" w:line="240" w:lineRule="auto"/>
              <w:jc w:val="center"/>
              <w:rPr>
                <w:rFonts w:ascii="Arial" w:hAnsi="Arial" w:cs="Arial"/>
                <w:sz w:val="24"/>
                <w:szCs w:val="24"/>
              </w:rPr>
            </w:pPr>
            <w:r>
              <w:rPr>
                <w:rFonts w:ascii="Arial" w:hAnsi="Arial" w:cs="Arial"/>
                <w:sz w:val="24"/>
                <w:szCs w:val="24"/>
              </w:rPr>
              <w:t>Water Temperature (initial)</w:t>
            </w:r>
          </w:p>
          <w:p w14:paraId="66352D3F" w14:textId="77777777" w:rsidR="00590FE6" w:rsidRPr="00BD5697" w:rsidRDefault="00590FE6" w:rsidP="00BD5697">
            <w:pPr>
              <w:spacing w:after="0" w:line="240" w:lineRule="auto"/>
              <w:jc w:val="center"/>
              <w:rPr>
                <w:rFonts w:ascii="Arial" w:hAnsi="Arial" w:cs="Arial"/>
                <w:sz w:val="24"/>
                <w:szCs w:val="24"/>
              </w:rPr>
            </w:pPr>
            <w:proofErr w:type="spellStart"/>
            <w:r>
              <w:rPr>
                <w:rFonts w:ascii="Arial" w:hAnsi="Arial" w:cs="Arial"/>
                <w:sz w:val="24"/>
                <w:szCs w:val="24"/>
                <w:vertAlign w:val="superscript"/>
              </w:rPr>
              <w:t>o</w:t>
            </w:r>
            <w:r>
              <w:rPr>
                <w:rFonts w:ascii="Arial" w:hAnsi="Arial" w:cs="Arial"/>
                <w:sz w:val="24"/>
                <w:szCs w:val="24"/>
              </w:rPr>
              <w:t>C</w:t>
            </w:r>
            <w:proofErr w:type="spellEnd"/>
          </w:p>
        </w:tc>
        <w:tc>
          <w:tcPr>
            <w:tcW w:w="170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2115BCFB" w14:textId="77777777" w:rsidR="00590FE6" w:rsidRDefault="00590FE6" w:rsidP="00BD5697">
            <w:pPr>
              <w:spacing w:after="0" w:line="240" w:lineRule="auto"/>
              <w:jc w:val="center"/>
              <w:rPr>
                <w:rFonts w:ascii="Arial" w:hAnsi="Arial" w:cs="Arial"/>
                <w:sz w:val="24"/>
                <w:szCs w:val="24"/>
              </w:rPr>
            </w:pPr>
            <w:r>
              <w:rPr>
                <w:rFonts w:ascii="Arial" w:hAnsi="Arial" w:cs="Arial"/>
                <w:sz w:val="24"/>
                <w:szCs w:val="24"/>
              </w:rPr>
              <w:t>Water</w:t>
            </w:r>
          </w:p>
          <w:p w14:paraId="59FF9CA8" w14:textId="77777777" w:rsidR="00590FE6" w:rsidRDefault="00590FE6" w:rsidP="00BD5697">
            <w:pPr>
              <w:spacing w:after="0" w:line="240" w:lineRule="auto"/>
              <w:jc w:val="center"/>
              <w:rPr>
                <w:rFonts w:ascii="Arial" w:hAnsi="Arial" w:cs="Arial"/>
                <w:sz w:val="24"/>
                <w:szCs w:val="24"/>
              </w:rPr>
            </w:pPr>
            <w:r>
              <w:rPr>
                <w:rFonts w:ascii="Arial" w:hAnsi="Arial" w:cs="Arial"/>
                <w:sz w:val="24"/>
                <w:szCs w:val="24"/>
              </w:rPr>
              <w:t>Temperature</w:t>
            </w:r>
          </w:p>
          <w:p w14:paraId="5E169B2F" w14:textId="77777777" w:rsidR="00590FE6" w:rsidRDefault="00590FE6" w:rsidP="00BD5697">
            <w:pPr>
              <w:spacing w:after="0" w:line="240" w:lineRule="auto"/>
              <w:jc w:val="center"/>
              <w:rPr>
                <w:rFonts w:ascii="Arial" w:hAnsi="Arial" w:cs="Arial"/>
                <w:sz w:val="24"/>
                <w:szCs w:val="24"/>
              </w:rPr>
            </w:pPr>
            <w:r>
              <w:rPr>
                <w:rFonts w:ascii="Arial" w:hAnsi="Arial" w:cs="Arial"/>
                <w:sz w:val="24"/>
                <w:szCs w:val="24"/>
              </w:rPr>
              <w:t xml:space="preserve">(final) </w:t>
            </w:r>
          </w:p>
          <w:p w14:paraId="3E29D111" w14:textId="244C3989" w:rsidR="00590FE6" w:rsidRPr="00BD5697" w:rsidRDefault="00590FE6" w:rsidP="00BD5697">
            <w:pPr>
              <w:spacing w:after="0" w:line="240" w:lineRule="auto"/>
              <w:jc w:val="center"/>
              <w:rPr>
                <w:rFonts w:ascii="Arial" w:hAnsi="Arial" w:cs="Arial"/>
                <w:sz w:val="24"/>
                <w:szCs w:val="24"/>
              </w:rPr>
            </w:pPr>
            <w:proofErr w:type="spellStart"/>
            <w:r>
              <w:rPr>
                <w:rFonts w:ascii="Arial" w:hAnsi="Arial" w:cs="Arial"/>
                <w:sz w:val="24"/>
                <w:szCs w:val="24"/>
                <w:vertAlign w:val="superscript"/>
              </w:rPr>
              <w:t>o</w:t>
            </w:r>
            <w:r>
              <w:rPr>
                <w:rFonts w:ascii="Arial" w:hAnsi="Arial" w:cs="Arial"/>
                <w:sz w:val="24"/>
                <w:szCs w:val="24"/>
              </w:rPr>
              <w:t>C</w:t>
            </w:r>
            <w:proofErr w:type="spellEnd"/>
          </w:p>
        </w:tc>
        <w:tc>
          <w:tcPr>
            <w:tcW w:w="2318"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B47FFFC" w14:textId="77777777" w:rsidR="00590FE6" w:rsidRDefault="00590FE6" w:rsidP="00BD5697">
            <w:pPr>
              <w:spacing w:after="0" w:line="240" w:lineRule="auto"/>
              <w:jc w:val="center"/>
              <w:rPr>
                <w:rFonts w:ascii="Arial" w:hAnsi="Arial" w:cs="Arial"/>
                <w:sz w:val="24"/>
                <w:szCs w:val="24"/>
              </w:rPr>
            </w:pPr>
            <w:r>
              <w:rPr>
                <w:rFonts w:ascii="Arial" w:hAnsi="Arial" w:cs="Arial"/>
                <w:sz w:val="24"/>
                <w:szCs w:val="24"/>
              </w:rPr>
              <w:t xml:space="preserve">Change in Water Temperature </w:t>
            </w:r>
          </w:p>
          <w:p w14:paraId="65465290" w14:textId="34341767" w:rsidR="00590FE6" w:rsidRDefault="00590FE6" w:rsidP="00BD5697">
            <w:pPr>
              <w:spacing w:after="0" w:line="240" w:lineRule="auto"/>
              <w:jc w:val="center"/>
              <w:rPr>
                <w:rFonts w:ascii="Arial" w:hAnsi="Arial" w:cs="Arial"/>
                <w:color w:val="FFFFFF" w:themeColor="background1"/>
              </w:rPr>
            </w:pPr>
            <w:r>
              <w:rPr>
                <w:rFonts w:ascii="Arial" w:hAnsi="Arial" w:cs="Arial"/>
                <w:sz w:val="24"/>
                <w:szCs w:val="24"/>
              </w:rPr>
              <w:t xml:space="preserve">(final-initial= </w:t>
            </w:r>
            <w:r w:rsidRPr="00BD5697">
              <w:rPr>
                <w:rFonts w:ascii="Arial" w:hAnsi="Arial" w:cs="Arial"/>
                <w:color w:val="FFFFFF" w:themeColor="background1"/>
              </w:rPr>
              <w:t>ΔT</w:t>
            </w:r>
            <w:r>
              <w:rPr>
                <w:rFonts w:ascii="Arial" w:hAnsi="Arial" w:cs="Arial"/>
                <w:color w:val="FFFFFF" w:themeColor="background1"/>
              </w:rPr>
              <w:t>)</w:t>
            </w:r>
          </w:p>
          <w:p w14:paraId="55DA52E6" w14:textId="77777777" w:rsidR="00590FE6" w:rsidRPr="00BD5697" w:rsidRDefault="00590FE6" w:rsidP="00BD5697">
            <w:pPr>
              <w:spacing w:after="0" w:line="240" w:lineRule="auto"/>
              <w:jc w:val="center"/>
              <w:rPr>
                <w:rFonts w:ascii="Arial" w:hAnsi="Arial" w:cs="Arial"/>
                <w:sz w:val="24"/>
                <w:szCs w:val="24"/>
              </w:rPr>
            </w:pPr>
            <w:proofErr w:type="spellStart"/>
            <w:r>
              <w:rPr>
                <w:rFonts w:ascii="Arial" w:hAnsi="Arial" w:cs="Arial"/>
                <w:color w:val="FFFFFF" w:themeColor="background1"/>
                <w:vertAlign w:val="superscript"/>
              </w:rPr>
              <w:t>o</w:t>
            </w:r>
            <w:r>
              <w:rPr>
                <w:rFonts w:ascii="Arial" w:hAnsi="Arial" w:cs="Arial"/>
                <w:color w:val="FFFFFF" w:themeColor="background1"/>
              </w:rPr>
              <w:t>C</w:t>
            </w:r>
            <w:proofErr w:type="spellEnd"/>
          </w:p>
        </w:tc>
      </w:tr>
      <w:tr w:rsidR="00590FE6" w:rsidRPr="00C15939" w14:paraId="4736EB13" w14:textId="77777777" w:rsidTr="00590FE6">
        <w:trPr>
          <w:jc w:val="center"/>
        </w:trPr>
        <w:tc>
          <w:tcPr>
            <w:tcW w:w="830" w:type="dxa"/>
            <w:tcBorders>
              <w:top w:val="single" w:sz="4" w:space="0" w:color="FFFFFF"/>
            </w:tcBorders>
            <w:vAlign w:val="center"/>
          </w:tcPr>
          <w:p w14:paraId="49EA1976" w14:textId="77777777" w:rsidR="00590FE6" w:rsidRPr="00C15939" w:rsidRDefault="00590FE6" w:rsidP="00C66C27">
            <w:pPr>
              <w:pStyle w:val="Default"/>
              <w:jc w:val="center"/>
              <w:rPr>
                <w:rFonts w:ascii="Arial" w:hAnsi="Arial" w:cs="Arial"/>
              </w:rPr>
            </w:pPr>
            <w:r>
              <w:rPr>
                <w:rFonts w:ascii="Arial" w:hAnsi="Arial" w:cs="Arial"/>
              </w:rPr>
              <w:t>1</w:t>
            </w:r>
          </w:p>
        </w:tc>
        <w:tc>
          <w:tcPr>
            <w:tcW w:w="1778" w:type="dxa"/>
            <w:tcBorders>
              <w:top w:val="single" w:sz="4" w:space="0" w:color="FFFFFF"/>
            </w:tcBorders>
          </w:tcPr>
          <w:p w14:paraId="34DFA4C0" w14:textId="77777777" w:rsidR="00590FE6" w:rsidRPr="00C15939" w:rsidRDefault="00590FE6" w:rsidP="00C66C27">
            <w:pPr>
              <w:spacing w:before="120"/>
              <w:jc w:val="center"/>
              <w:rPr>
                <w:rFonts w:ascii="Arial" w:hAnsi="Arial" w:cs="Arial"/>
                <w:sz w:val="24"/>
                <w:szCs w:val="24"/>
              </w:rPr>
            </w:pPr>
          </w:p>
        </w:tc>
        <w:tc>
          <w:tcPr>
            <w:tcW w:w="1170" w:type="dxa"/>
            <w:tcBorders>
              <w:top w:val="single" w:sz="4" w:space="0" w:color="FFFFFF"/>
            </w:tcBorders>
          </w:tcPr>
          <w:p w14:paraId="02C02E46" w14:textId="77777777" w:rsidR="00590FE6" w:rsidRPr="00C15939" w:rsidRDefault="00590FE6" w:rsidP="00C66C27">
            <w:pPr>
              <w:spacing w:before="120"/>
              <w:jc w:val="center"/>
              <w:rPr>
                <w:rFonts w:ascii="Arial" w:hAnsi="Arial" w:cs="Arial"/>
                <w:sz w:val="24"/>
                <w:szCs w:val="24"/>
              </w:rPr>
            </w:pPr>
          </w:p>
        </w:tc>
        <w:tc>
          <w:tcPr>
            <w:tcW w:w="1224" w:type="dxa"/>
            <w:tcBorders>
              <w:top w:val="single" w:sz="4" w:space="0" w:color="FFFFFF"/>
            </w:tcBorders>
          </w:tcPr>
          <w:p w14:paraId="13B439D2" w14:textId="77777777" w:rsidR="00590FE6" w:rsidRPr="00C15939" w:rsidRDefault="00590FE6" w:rsidP="00C66C27">
            <w:pPr>
              <w:spacing w:before="120"/>
              <w:jc w:val="center"/>
              <w:rPr>
                <w:rFonts w:ascii="Arial" w:hAnsi="Arial" w:cs="Arial"/>
                <w:sz w:val="24"/>
                <w:szCs w:val="24"/>
              </w:rPr>
            </w:pPr>
          </w:p>
        </w:tc>
        <w:tc>
          <w:tcPr>
            <w:tcW w:w="1591" w:type="dxa"/>
            <w:tcBorders>
              <w:top w:val="single" w:sz="4" w:space="0" w:color="FFFFFF"/>
            </w:tcBorders>
          </w:tcPr>
          <w:p w14:paraId="21BBE2B6" w14:textId="31BF51DC" w:rsidR="00590FE6" w:rsidRPr="00C15939" w:rsidRDefault="00590FE6" w:rsidP="00C66C27">
            <w:pPr>
              <w:spacing w:before="120"/>
              <w:jc w:val="center"/>
              <w:rPr>
                <w:rFonts w:ascii="Arial" w:hAnsi="Arial" w:cs="Arial"/>
                <w:sz w:val="24"/>
                <w:szCs w:val="24"/>
              </w:rPr>
            </w:pPr>
          </w:p>
        </w:tc>
        <w:tc>
          <w:tcPr>
            <w:tcW w:w="1704" w:type="dxa"/>
            <w:tcBorders>
              <w:top w:val="single" w:sz="4" w:space="0" w:color="FFFFFF"/>
            </w:tcBorders>
          </w:tcPr>
          <w:p w14:paraId="3FF52B33" w14:textId="77777777" w:rsidR="00590FE6" w:rsidRPr="00C15939" w:rsidRDefault="00590FE6" w:rsidP="00C66C27">
            <w:pPr>
              <w:spacing w:before="120"/>
              <w:jc w:val="center"/>
              <w:rPr>
                <w:rFonts w:ascii="Arial" w:hAnsi="Arial" w:cs="Arial"/>
                <w:sz w:val="24"/>
                <w:szCs w:val="24"/>
              </w:rPr>
            </w:pPr>
          </w:p>
        </w:tc>
        <w:tc>
          <w:tcPr>
            <w:tcW w:w="2318" w:type="dxa"/>
            <w:tcBorders>
              <w:top w:val="single" w:sz="4" w:space="0" w:color="FFFFFF"/>
            </w:tcBorders>
          </w:tcPr>
          <w:p w14:paraId="3B870E28" w14:textId="77777777" w:rsidR="00590FE6" w:rsidRPr="00C15939" w:rsidRDefault="00590FE6" w:rsidP="00C66C27">
            <w:pPr>
              <w:spacing w:before="120"/>
              <w:jc w:val="center"/>
              <w:rPr>
                <w:rFonts w:ascii="Arial" w:hAnsi="Arial" w:cs="Arial"/>
                <w:sz w:val="24"/>
                <w:szCs w:val="24"/>
              </w:rPr>
            </w:pPr>
          </w:p>
        </w:tc>
      </w:tr>
      <w:tr w:rsidR="00590FE6" w:rsidRPr="00C15939" w14:paraId="1315BD7A" w14:textId="77777777" w:rsidTr="00590FE6">
        <w:trPr>
          <w:jc w:val="center"/>
        </w:trPr>
        <w:tc>
          <w:tcPr>
            <w:tcW w:w="830" w:type="dxa"/>
            <w:tcBorders>
              <w:bottom w:val="single" w:sz="4" w:space="0" w:color="auto"/>
            </w:tcBorders>
            <w:vAlign w:val="center"/>
          </w:tcPr>
          <w:p w14:paraId="20E509E0" w14:textId="77777777" w:rsidR="00590FE6" w:rsidRPr="00C15939" w:rsidRDefault="00590FE6" w:rsidP="00C66C27">
            <w:pPr>
              <w:pStyle w:val="Default"/>
              <w:jc w:val="center"/>
              <w:rPr>
                <w:rFonts w:ascii="Arial" w:hAnsi="Arial" w:cs="Arial"/>
              </w:rPr>
            </w:pPr>
            <w:r>
              <w:rPr>
                <w:rFonts w:ascii="Arial" w:hAnsi="Arial" w:cs="Arial"/>
              </w:rPr>
              <w:t>2</w:t>
            </w:r>
          </w:p>
        </w:tc>
        <w:tc>
          <w:tcPr>
            <w:tcW w:w="1778" w:type="dxa"/>
            <w:tcBorders>
              <w:bottom w:val="single" w:sz="4" w:space="0" w:color="auto"/>
            </w:tcBorders>
          </w:tcPr>
          <w:p w14:paraId="0DB8A547" w14:textId="77777777" w:rsidR="00590FE6" w:rsidRPr="00C15939" w:rsidRDefault="00590FE6" w:rsidP="00C66C27">
            <w:pPr>
              <w:spacing w:before="120"/>
              <w:jc w:val="center"/>
              <w:rPr>
                <w:rFonts w:ascii="Arial" w:hAnsi="Arial" w:cs="Arial"/>
                <w:sz w:val="24"/>
                <w:szCs w:val="24"/>
              </w:rPr>
            </w:pPr>
          </w:p>
        </w:tc>
        <w:tc>
          <w:tcPr>
            <w:tcW w:w="1170" w:type="dxa"/>
            <w:tcBorders>
              <w:bottom w:val="single" w:sz="4" w:space="0" w:color="auto"/>
            </w:tcBorders>
          </w:tcPr>
          <w:p w14:paraId="7FA95288" w14:textId="77777777" w:rsidR="00590FE6" w:rsidRPr="00C15939" w:rsidRDefault="00590FE6" w:rsidP="00C66C27">
            <w:pPr>
              <w:spacing w:before="120"/>
              <w:jc w:val="center"/>
              <w:rPr>
                <w:rFonts w:ascii="Arial" w:hAnsi="Arial" w:cs="Arial"/>
                <w:sz w:val="24"/>
                <w:szCs w:val="24"/>
              </w:rPr>
            </w:pPr>
          </w:p>
        </w:tc>
        <w:tc>
          <w:tcPr>
            <w:tcW w:w="1224" w:type="dxa"/>
            <w:tcBorders>
              <w:bottom w:val="single" w:sz="4" w:space="0" w:color="auto"/>
            </w:tcBorders>
          </w:tcPr>
          <w:p w14:paraId="15057E33" w14:textId="77777777" w:rsidR="00590FE6" w:rsidRPr="00C15939" w:rsidRDefault="00590FE6" w:rsidP="00C66C27">
            <w:pPr>
              <w:spacing w:before="120"/>
              <w:jc w:val="center"/>
              <w:rPr>
                <w:rFonts w:ascii="Arial" w:hAnsi="Arial" w:cs="Arial"/>
                <w:sz w:val="24"/>
                <w:szCs w:val="24"/>
              </w:rPr>
            </w:pPr>
          </w:p>
        </w:tc>
        <w:tc>
          <w:tcPr>
            <w:tcW w:w="1591" w:type="dxa"/>
            <w:tcBorders>
              <w:bottom w:val="single" w:sz="4" w:space="0" w:color="auto"/>
            </w:tcBorders>
          </w:tcPr>
          <w:p w14:paraId="1DD01F06" w14:textId="041AD90D" w:rsidR="00590FE6" w:rsidRPr="00C15939" w:rsidRDefault="00590FE6" w:rsidP="00C66C27">
            <w:pPr>
              <w:spacing w:before="120"/>
              <w:jc w:val="center"/>
              <w:rPr>
                <w:rFonts w:ascii="Arial" w:hAnsi="Arial" w:cs="Arial"/>
                <w:sz w:val="24"/>
                <w:szCs w:val="24"/>
              </w:rPr>
            </w:pPr>
          </w:p>
        </w:tc>
        <w:tc>
          <w:tcPr>
            <w:tcW w:w="1704" w:type="dxa"/>
            <w:tcBorders>
              <w:bottom w:val="single" w:sz="4" w:space="0" w:color="auto"/>
            </w:tcBorders>
          </w:tcPr>
          <w:p w14:paraId="5442E725" w14:textId="77777777" w:rsidR="00590FE6" w:rsidRPr="00C15939" w:rsidRDefault="00590FE6" w:rsidP="00C66C27">
            <w:pPr>
              <w:spacing w:before="120"/>
              <w:jc w:val="center"/>
              <w:rPr>
                <w:rFonts w:ascii="Arial" w:hAnsi="Arial" w:cs="Arial"/>
                <w:sz w:val="24"/>
                <w:szCs w:val="24"/>
              </w:rPr>
            </w:pPr>
          </w:p>
        </w:tc>
        <w:tc>
          <w:tcPr>
            <w:tcW w:w="2318" w:type="dxa"/>
            <w:tcBorders>
              <w:bottom w:val="single" w:sz="4" w:space="0" w:color="auto"/>
            </w:tcBorders>
          </w:tcPr>
          <w:p w14:paraId="25AA5899" w14:textId="77777777" w:rsidR="00590FE6" w:rsidRPr="00C15939" w:rsidRDefault="00590FE6" w:rsidP="00C66C27">
            <w:pPr>
              <w:spacing w:before="120"/>
              <w:jc w:val="center"/>
              <w:rPr>
                <w:rFonts w:ascii="Arial" w:hAnsi="Arial" w:cs="Arial"/>
                <w:sz w:val="24"/>
                <w:szCs w:val="24"/>
              </w:rPr>
            </w:pPr>
          </w:p>
        </w:tc>
      </w:tr>
    </w:tbl>
    <w:p w14:paraId="2C25271F" w14:textId="77777777" w:rsidR="0000748A" w:rsidRPr="0000748A" w:rsidRDefault="0000748A" w:rsidP="0000748A">
      <w:pPr>
        <w:pStyle w:val="Default"/>
      </w:pPr>
    </w:p>
    <w:p w14:paraId="33B6BFA8" w14:textId="77777777" w:rsidR="006D5267" w:rsidRDefault="006D5267" w:rsidP="00403EC0">
      <w:pPr>
        <w:pStyle w:val="CM23"/>
        <w:spacing w:after="70"/>
        <w:rPr>
          <w:rFonts w:ascii="Arial" w:hAnsi="Arial" w:cs="Arial"/>
          <w:b/>
          <w:bCs/>
        </w:rPr>
      </w:pPr>
    </w:p>
    <w:p w14:paraId="285A8F81" w14:textId="5162136F" w:rsidR="00403EC0" w:rsidRPr="00984A7B" w:rsidRDefault="00B42308" w:rsidP="00403EC0">
      <w:pPr>
        <w:pStyle w:val="CM23"/>
        <w:spacing w:after="70"/>
        <w:rPr>
          <w:rFonts w:ascii="Arial" w:hAnsi="Arial" w:cs="Arial"/>
          <w:sz w:val="22"/>
          <w:szCs w:val="22"/>
        </w:rPr>
      </w:pPr>
      <w:r>
        <w:rPr>
          <w:rFonts w:ascii="Arial" w:hAnsi="Arial" w:cs="Arial"/>
          <w:b/>
          <w:bCs/>
        </w:rPr>
        <w:t>Calculations</w:t>
      </w:r>
      <w:r w:rsidR="00D66AC7">
        <w:rPr>
          <w:rFonts w:ascii="Arial" w:hAnsi="Arial" w:cs="Arial"/>
          <w:b/>
          <w:bCs/>
        </w:rPr>
        <w:t xml:space="preserve"> </w:t>
      </w:r>
      <w:r w:rsidR="00D66AC7" w:rsidRPr="00984A7B">
        <w:rPr>
          <w:rFonts w:ascii="Arial" w:hAnsi="Arial" w:cs="Arial"/>
          <w:bCs/>
          <w:sz w:val="22"/>
          <w:szCs w:val="22"/>
        </w:rPr>
        <w:t>Be sure to include units i</w:t>
      </w:r>
      <w:r w:rsidR="00984A7B">
        <w:rPr>
          <w:rFonts w:ascii="Arial" w:hAnsi="Arial" w:cs="Arial"/>
          <w:bCs/>
          <w:sz w:val="22"/>
          <w:szCs w:val="22"/>
        </w:rPr>
        <w:t>n your answer and show all work in</w:t>
      </w:r>
      <w:r w:rsidR="00984A7B" w:rsidRPr="00984A7B">
        <w:rPr>
          <w:rFonts w:ascii="Arial" w:hAnsi="Arial" w:cs="Arial"/>
          <w:bCs/>
          <w:sz w:val="22"/>
          <w:szCs w:val="22"/>
        </w:rPr>
        <w:t xml:space="preserve"> </w:t>
      </w:r>
      <w:r w:rsidR="00984A7B" w:rsidRPr="00984A7B">
        <w:rPr>
          <w:rFonts w:ascii="Arial" w:hAnsi="Arial" w:cs="Arial"/>
          <w:sz w:val="22"/>
          <w:szCs w:val="22"/>
        </w:rPr>
        <w:t>the space below:</w:t>
      </w:r>
    </w:p>
    <w:p w14:paraId="35400707" w14:textId="4BD8A503" w:rsidR="00BD5697" w:rsidRDefault="00BD5697" w:rsidP="00D66AC7">
      <w:pPr>
        <w:pStyle w:val="Default"/>
        <w:numPr>
          <w:ilvl w:val="0"/>
          <w:numId w:val="3"/>
        </w:numPr>
        <w:rPr>
          <w:rFonts w:ascii="Arial" w:hAnsi="Arial" w:cs="Arial"/>
          <w:color w:val="auto"/>
          <w:sz w:val="22"/>
          <w:szCs w:val="22"/>
        </w:rPr>
      </w:pPr>
      <w:r w:rsidRPr="00984A7B">
        <w:rPr>
          <w:rFonts w:ascii="Arial" w:hAnsi="Arial" w:cs="Arial"/>
          <w:color w:val="auto"/>
          <w:sz w:val="22"/>
          <w:szCs w:val="22"/>
        </w:rPr>
        <w:t>Show an example calculation of the how you got the Change in Water</w:t>
      </w:r>
      <w:r w:rsidR="00FA0887" w:rsidRPr="00984A7B">
        <w:rPr>
          <w:rFonts w:ascii="Arial" w:hAnsi="Arial" w:cs="Arial"/>
          <w:color w:val="auto"/>
          <w:sz w:val="22"/>
          <w:szCs w:val="22"/>
        </w:rPr>
        <w:t xml:space="preserve"> Temperature</w:t>
      </w:r>
      <w:r w:rsidRPr="00984A7B">
        <w:rPr>
          <w:rFonts w:ascii="Arial" w:hAnsi="Arial" w:cs="Arial"/>
          <w:color w:val="auto"/>
          <w:sz w:val="22"/>
          <w:szCs w:val="22"/>
        </w:rPr>
        <w:t>.</w:t>
      </w:r>
      <w:r w:rsidR="00D66AC7" w:rsidRPr="00984A7B">
        <w:rPr>
          <w:rFonts w:ascii="Arial" w:hAnsi="Arial" w:cs="Arial"/>
          <w:color w:val="auto"/>
          <w:sz w:val="22"/>
          <w:szCs w:val="22"/>
        </w:rPr>
        <w:t xml:space="preserve"> </w:t>
      </w:r>
    </w:p>
    <w:p w14:paraId="1B808ACA" w14:textId="77777777" w:rsidR="006D5267" w:rsidRDefault="006D5267" w:rsidP="006D5267">
      <w:pPr>
        <w:pStyle w:val="Default"/>
        <w:ind w:left="720"/>
        <w:rPr>
          <w:rFonts w:ascii="Arial" w:hAnsi="Arial" w:cs="Arial"/>
          <w:color w:val="auto"/>
          <w:sz w:val="22"/>
          <w:szCs w:val="22"/>
        </w:rPr>
      </w:pPr>
    </w:p>
    <w:p w14:paraId="2D592A25" w14:textId="77777777" w:rsidR="006D5267" w:rsidRPr="00984A7B" w:rsidRDefault="006D5267" w:rsidP="006D5267">
      <w:pPr>
        <w:pStyle w:val="Default"/>
        <w:ind w:left="720"/>
        <w:rPr>
          <w:rFonts w:ascii="Arial" w:hAnsi="Arial" w:cs="Arial"/>
          <w:color w:val="auto"/>
          <w:sz w:val="22"/>
          <w:szCs w:val="22"/>
        </w:rPr>
      </w:pPr>
    </w:p>
    <w:p w14:paraId="745A7619" w14:textId="4DE680AF" w:rsidR="00BD5697" w:rsidRDefault="00B42308" w:rsidP="00BD5697">
      <w:pPr>
        <w:pStyle w:val="Default"/>
        <w:numPr>
          <w:ilvl w:val="0"/>
          <w:numId w:val="3"/>
        </w:numPr>
        <w:rPr>
          <w:rFonts w:ascii="Arial" w:hAnsi="Arial" w:cs="Arial"/>
          <w:color w:val="auto"/>
          <w:sz w:val="22"/>
          <w:szCs w:val="22"/>
        </w:rPr>
      </w:pPr>
      <w:r w:rsidRPr="00984A7B">
        <w:rPr>
          <w:rFonts w:ascii="Arial" w:hAnsi="Arial" w:cs="Arial"/>
          <w:color w:val="auto"/>
          <w:sz w:val="22"/>
          <w:szCs w:val="22"/>
        </w:rPr>
        <w:t>Calculate the heat</w:t>
      </w:r>
      <w:r w:rsidR="00BD5697" w:rsidRPr="00984A7B">
        <w:rPr>
          <w:rFonts w:ascii="Arial" w:hAnsi="Arial" w:cs="Arial"/>
          <w:color w:val="auto"/>
          <w:sz w:val="22"/>
          <w:szCs w:val="22"/>
        </w:rPr>
        <w:t xml:space="preserve"> (energy)</w:t>
      </w:r>
      <w:r w:rsidRPr="00984A7B">
        <w:rPr>
          <w:rFonts w:ascii="Arial" w:hAnsi="Arial" w:cs="Arial"/>
          <w:color w:val="auto"/>
          <w:sz w:val="22"/>
          <w:szCs w:val="22"/>
        </w:rPr>
        <w:t xml:space="preserve"> gained </w:t>
      </w:r>
      <w:r w:rsidRPr="00984A7B">
        <w:rPr>
          <w:rFonts w:ascii="Arial" w:hAnsi="Arial" w:cs="Arial"/>
          <w:b/>
          <w:i/>
          <w:color w:val="auto"/>
          <w:sz w:val="22"/>
          <w:szCs w:val="22"/>
        </w:rPr>
        <w:t>by the water</w:t>
      </w:r>
      <w:r w:rsidRPr="00984A7B">
        <w:rPr>
          <w:rFonts w:ascii="Arial" w:hAnsi="Arial" w:cs="Arial"/>
          <w:color w:val="auto"/>
          <w:sz w:val="22"/>
          <w:szCs w:val="22"/>
        </w:rPr>
        <w:t xml:space="preserve"> using the mass of the water</w:t>
      </w:r>
      <w:r w:rsidR="000377E2">
        <w:rPr>
          <w:rFonts w:ascii="Arial" w:hAnsi="Arial" w:cs="Arial"/>
          <w:color w:val="auto"/>
          <w:sz w:val="22"/>
          <w:szCs w:val="22"/>
        </w:rPr>
        <w:t>.  T</w:t>
      </w:r>
      <w:r w:rsidRPr="00984A7B">
        <w:rPr>
          <w:rFonts w:ascii="Arial" w:hAnsi="Arial" w:cs="Arial"/>
          <w:color w:val="auto"/>
          <w:sz w:val="22"/>
          <w:szCs w:val="22"/>
        </w:rPr>
        <w:t>he specific heat of the water (4.18J/</w:t>
      </w:r>
      <w:proofErr w:type="spellStart"/>
      <w:r w:rsidRPr="00984A7B">
        <w:rPr>
          <w:rFonts w:ascii="Arial" w:hAnsi="Arial" w:cs="Arial"/>
          <w:color w:val="auto"/>
          <w:sz w:val="22"/>
          <w:szCs w:val="22"/>
        </w:rPr>
        <w:t>g</w:t>
      </w:r>
      <w:r w:rsidRPr="00984A7B">
        <w:rPr>
          <w:rFonts w:ascii="Arial" w:hAnsi="Arial" w:cs="Arial"/>
          <w:color w:val="auto"/>
          <w:sz w:val="22"/>
          <w:szCs w:val="22"/>
          <w:vertAlign w:val="superscript"/>
        </w:rPr>
        <w:t>o</w:t>
      </w:r>
      <w:r w:rsidR="00BD5697" w:rsidRPr="00984A7B">
        <w:rPr>
          <w:rFonts w:ascii="Arial" w:hAnsi="Arial" w:cs="Arial"/>
          <w:color w:val="auto"/>
          <w:sz w:val="22"/>
          <w:szCs w:val="22"/>
        </w:rPr>
        <w:t>C</w:t>
      </w:r>
      <w:proofErr w:type="spellEnd"/>
      <w:r w:rsidR="00BD5697" w:rsidRPr="00984A7B">
        <w:rPr>
          <w:rFonts w:ascii="Arial" w:hAnsi="Arial" w:cs="Arial"/>
          <w:color w:val="auto"/>
          <w:sz w:val="22"/>
          <w:szCs w:val="22"/>
        </w:rPr>
        <w:t>). (Hint: use the equation in the background information)</w:t>
      </w:r>
      <w:r w:rsidR="009911EA" w:rsidRPr="00984A7B">
        <w:rPr>
          <w:rFonts w:ascii="Arial" w:hAnsi="Arial" w:cs="Arial"/>
          <w:color w:val="auto"/>
          <w:sz w:val="22"/>
          <w:szCs w:val="22"/>
        </w:rPr>
        <w:t>. Show your work for each sample.</w:t>
      </w:r>
    </w:p>
    <w:p w14:paraId="1089E7D6" w14:textId="77777777" w:rsidR="000377E2" w:rsidRDefault="000377E2" w:rsidP="000377E2">
      <w:pPr>
        <w:pStyle w:val="Default"/>
        <w:rPr>
          <w:rFonts w:ascii="Arial" w:hAnsi="Arial" w:cs="Arial"/>
          <w:color w:val="auto"/>
          <w:sz w:val="22"/>
          <w:szCs w:val="22"/>
        </w:rPr>
      </w:pPr>
    </w:p>
    <w:p w14:paraId="158FB83D" w14:textId="77777777" w:rsidR="000377E2" w:rsidRDefault="000377E2" w:rsidP="000377E2">
      <w:pPr>
        <w:pStyle w:val="Default"/>
        <w:rPr>
          <w:rFonts w:ascii="Arial" w:hAnsi="Arial" w:cs="Arial"/>
          <w:color w:val="auto"/>
          <w:sz w:val="22"/>
          <w:szCs w:val="22"/>
        </w:rPr>
      </w:pPr>
    </w:p>
    <w:p w14:paraId="459BB82D" w14:textId="77777777" w:rsidR="000377E2" w:rsidRDefault="000377E2" w:rsidP="000377E2">
      <w:pPr>
        <w:pStyle w:val="Default"/>
        <w:rPr>
          <w:rFonts w:ascii="Arial" w:hAnsi="Arial" w:cs="Arial"/>
          <w:color w:val="auto"/>
          <w:sz w:val="22"/>
          <w:szCs w:val="22"/>
        </w:rPr>
      </w:pPr>
    </w:p>
    <w:p w14:paraId="01F58326" w14:textId="77777777" w:rsidR="000377E2" w:rsidRDefault="000377E2" w:rsidP="000377E2">
      <w:pPr>
        <w:pStyle w:val="Default"/>
        <w:rPr>
          <w:rFonts w:ascii="Arial" w:hAnsi="Arial" w:cs="Arial"/>
          <w:color w:val="auto"/>
          <w:sz w:val="22"/>
          <w:szCs w:val="22"/>
        </w:rPr>
      </w:pPr>
    </w:p>
    <w:p w14:paraId="283F868A" w14:textId="77777777" w:rsidR="000377E2" w:rsidRDefault="000377E2" w:rsidP="000377E2">
      <w:pPr>
        <w:pStyle w:val="Default"/>
        <w:rPr>
          <w:rFonts w:ascii="Arial" w:hAnsi="Arial" w:cs="Arial"/>
          <w:color w:val="auto"/>
          <w:sz w:val="22"/>
          <w:szCs w:val="22"/>
        </w:rPr>
      </w:pPr>
    </w:p>
    <w:p w14:paraId="28192D35" w14:textId="77777777" w:rsidR="000377E2" w:rsidRDefault="000377E2" w:rsidP="000377E2">
      <w:pPr>
        <w:pStyle w:val="Default"/>
        <w:rPr>
          <w:rFonts w:ascii="Arial" w:hAnsi="Arial" w:cs="Arial"/>
          <w:color w:val="auto"/>
          <w:sz w:val="22"/>
          <w:szCs w:val="22"/>
        </w:rPr>
      </w:pPr>
    </w:p>
    <w:p w14:paraId="42B4F264" w14:textId="77777777" w:rsidR="000377E2" w:rsidRDefault="000377E2" w:rsidP="000377E2">
      <w:pPr>
        <w:pStyle w:val="Default"/>
        <w:rPr>
          <w:rFonts w:ascii="Arial" w:hAnsi="Arial" w:cs="Arial"/>
          <w:color w:val="auto"/>
          <w:sz w:val="22"/>
          <w:szCs w:val="22"/>
        </w:rPr>
      </w:pPr>
    </w:p>
    <w:p w14:paraId="32C3B8E7" w14:textId="77777777" w:rsidR="000377E2" w:rsidRDefault="000377E2" w:rsidP="000377E2">
      <w:pPr>
        <w:pStyle w:val="Default"/>
        <w:rPr>
          <w:rFonts w:ascii="Arial" w:hAnsi="Arial" w:cs="Arial"/>
          <w:color w:val="auto"/>
          <w:sz w:val="22"/>
          <w:szCs w:val="22"/>
        </w:rPr>
      </w:pPr>
    </w:p>
    <w:p w14:paraId="199946D8" w14:textId="77777777" w:rsidR="000377E2" w:rsidRDefault="000377E2" w:rsidP="000377E2">
      <w:pPr>
        <w:pStyle w:val="Default"/>
        <w:rPr>
          <w:rFonts w:ascii="Arial" w:hAnsi="Arial" w:cs="Arial"/>
          <w:color w:val="auto"/>
          <w:sz w:val="22"/>
          <w:szCs w:val="22"/>
        </w:rPr>
      </w:pPr>
    </w:p>
    <w:p w14:paraId="1EE3AADE" w14:textId="3763F3BA" w:rsidR="000377E2" w:rsidRDefault="000377E2" w:rsidP="00BD5697">
      <w:pPr>
        <w:pStyle w:val="Default"/>
        <w:numPr>
          <w:ilvl w:val="0"/>
          <w:numId w:val="3"/>
        </w:numPr>
        <w:rPr>
          <w:rFonts w:ascii="Arial" w:hAnsi="Arial" w:cs="Arial"/>
          <w:color w:val="auto"/>
          <w:sz w:val="22"/>
          <w:szCs w:val="22"/>
        </w:rPr>
      </w:pPr>
      <w:r>
        <w:rPr>
          <w:rFonts w:ascii="Arial" w:hAnsi="Arial" w:cs="Arial"/>
          <w:color w:val="auto"/>
          <w:sz w:val="22"/>
          <w:szCs w:val="22"/>
        </w:rPr>
        <w:t>Determine the heat energy that each metal lost. (HINT: Where did the water gain energy from?)</w:t>
      </w:r>
    </w:p>
    <w:p w14:paraId="50B2A136" w14:textId="77777777" w:rsidR="006D5267" w:rsidRDefault="006D5267" w:rsidP="006D5267">
      <w:pPr>
        <w:pStyle w:val="Default"/>
        <w:ind w:left="720"/>
        <w:rPr>
          <w:rFonts w:ascii="Arial" w:hAnsi="Arial" w:cs="Arial"/>
          <w:color w:val="auto"/>
          <w:sz w:val="22"/>
          <w:szCs w:val="22"/>
        </w:rPr>
      </w:pPr>
    </w:p>
    <w:p w14:paraId="582E873D" w14:textId="77777777" w:rsidR="006D5267" w:rsidRDefault="006D5267" w:rsidP="006D5267">
      <w:pPr>
        <w:pStyle w:val="Default"/>
        <w:ind w:left="720"/>
        <w:rPr>
          <w:rFonts w:ascii="Arial" w:hAnsi="Arial" w:cs="Arial"/>
          <w:color w:val="auto"/>
          <w:sz w:val="22"/>
          <w:szCs w:val="22"/>
        </w:rPr>
      </w:pPr>
    </w:p>
    <w:p w14:paraId="57E4D068" w14:textId="77777777" w:rsidR="006D5267" w:rsidRDefault="006D5267" w:rsidP="006D5267">
      <w:pPr>
        <w:pStyle w:val="Default"/>
        <w:ind w:left="720"/>
        <w:rPr>
          <w:rFonts w:ascii="Arial" w:hAnsi="Arial" w:cs="Arial"/>
          <w:color w:val="auto"/>
          <w:sz w:val="22"/>
          <w:szCs w:val="22"/>
        </w:rPr>
      </w:pPr>
    </w:p>
    <w:p w14:paraId="6FDF714D" w14:textId="77777777" w:rsidR="006D5267" w:rsidRDefault="006D5267" w:rsidP="006D5267">
      <w:pPr>
        <w:pStyle w:val="Default"/>
        <w:ind w:left="720"/>
        <w:rPr>
          <w:rFonts w:ascii="Arial" w:hAnsi="Arial" w:cs="Arial"/>
          <w:color w:val="auto"/>
          <w:sz w:val="22"/>
          <w:szCs w:val="22"/>
        </w:rPr>
      </w:pPr>
    </w:p>
    <w:p w14:paraId="2FFEAAA2" w14:textId="77777777" w:rsidR="006D5267" w:rsidRPr="00984A7B" w:rsidRDefault="006D5267" w:rsidP="006D5267">
      <w:pPr>
        <w:pStyle w:val="Default"/>
        <w:ind w:left="720"/>
        <w:rPr>
          <w:rFonts w:ascii="Arial" w:hAnsi="Arial" w:cs="Arial"/>
          <w:color w:val="auto"/>
          <w:sz w:val="22"/>
          <w:szCs w:val="22"/>
        </w:rPr>
      </w:pPr>
    </w:p>
    <w:p w14:paraId="6A0A8B42" w14:textId="4D214A0B" w:rsidR="006D5267" w:rsidRDefault="00B42308" w:rsidP="000377E2">
      <w:pPr>
        <w:pStyle w:val="Default"/>
        <w:numPr>
          <w:ilvl w:val="0"/>
          <w:numId w:val="3"/>
        </w:numPr>
        <w:rPr>
          <w:rFonts w:ascii="Arial" w:hAnsi="Arial" w:cs="Arial"/>
          <w:color w:val="auto"/>
          <w:sz w:val="22"/>
          <w:szCs w:val="22"/>
        </w:rPr>
      </w:pPr>
      <w:r w:rsidRPr="00984A7B">
        <w:rPr>
          <w:rFonts w:ascii="Arial" w:hAnsi="Arial" w:cs="Arial"/>
          <w:color w:val="auto"/>
          <w:sz w:val="22"/>
          <w:szCs w:val="22"/>
        </w:rPr>
        <w:lastRenderedPageBreak/>
        <w:t>Ca</w:t>
      </w:r>
      <w:r w:rsidR="009911EA" w:rsidRPr="00984A7B">
        <w:rPr>
          <w:rFonts w:ascii="Arial" w:hAnsi="Arial" w:cs="Arial"/>
          <w:color w:val="auto"/>
          <w:sz w:val="22"/>
          <w:szCs w:val="22"/>
        </w:rPr>
        <w:t xml:space="preserve">lculate the specific heat of </w:t>
      </w:r>
      <w:r w:rsidR="009911EA" w:rsidRPr="00984A7B">
        <w:rPr>
          <w:rFonts w:ascii="Arial" w:hAnsi="Arial" w:cs="Arial"/>
          <w:b/>
          <w:color w:val="auto"/>
          <w:sz w:val="22"/>
          <w:szCs w:val="22"/>
          <w:u w:val="single"/>
        </w:rPr>
        <w:t>each</w:t>
      </w:r>
      <w:r w:rsidRPr="00984A7B">
        <w:rPr>
          <w:rFonts w:ascii="Arial" w:hAnsi="Arial" w:cs="Arial"/>
          <w:b/>
          <w:color w:val="auto"/>
          <w:sz w:val="22"/>
          <w:szCs w:val="22"/>
          <w:u w:val="single"/>
        </w:rPr>
        <w:t xml:space="preserve"> </w:t>
      </w:r>
      <w:r w:rsidR="00590FE6" w:rsidRPr="00984A7B">
        <w:rPr>
          <w:rFonts w:ascii="Arial" w:hAnsi="Arial" w:cs="Arial"/>
          <w:b/>
          <w:color w:val="auto"/>
          <w:sz w:val="22"/>
          <w:szCs w:val="22"/>
          <w:u w:val="single"/>
        </w:rPr>
        <w:t xml:space="preserve">metal </w:t>
      </w:r>
      <w:r w:rsidRPr="00984A7B">
        <w:rPr>
          <w:rFonts w:ascii="Arial" w:hAnsi="Arial" w:cs="Arial"/>
          <w:b/>
          <w:color w:val="auto"/>
          <w:sz w:val="22"/>
          <w:szCs w:val="22"/>
          <w:u w:val="single"/>
        </w:rPr>
        <w:t>sample</w:t>
      </w:r>
      <w:r w:rsidRPr="00984A7B">
        <w:rPr>
          <w:rFonts w:ascii="Arial" w:hAnsi="Arial" w:cs="Arial"/>
          <w:color w:val="auto"/>
          <w:sz w:val="22"/>
          <w:szCs w:val="22"/>
        </w:rPr>
        <w:t xml:space="preserve"> using the mass of the sample, the te</w:t>
      </w:r>
      <w:r w:rsidR="00590FE6" w:rsidRPr="00984A7B">
        <w:rPr>
          <w:rFonts w:ascii="Arial" w:hAnsi="Arial" w:cs="Arial"/>
          <w:color w:val="auto"/>
          <w:sz w:val="22"/>
          <w:szCs w:val="22"/>
        </w:rPr>
        <w:t>mperature change of the metal (H</w:t>
      </w:r>
      <w:r w:rsidRPr="00984A7B">
        <w:rPr>
          <w:rFonts w:ascii="Arial" w:hAnsi="Arial" w:cs="Arial"/>
          <w:color w:val="auto"/>
          <w:sz w:val="22"/>
          <w:szCs w:val="22"/>
        </w:rPr>
        <w:t xml:space="preserve">int: initial temperature </w:t>
      </w:r>
      <w:r w:rsidR="000377E2">
        <w:rPr>
          <w:rFonts w:ascii="Arial" w:hAnsi="Arial" w:cs="Arial"/>
          <w:color w:val="auto"/>
          <w:sz w:val="22"/>
          <w:szCs w:val="22"/>
        </w:rPr>
        <w:t xml:space="preserve">of the metal </w:t>
      </w:r>
      <w:r w:rsidRPr="00984A7B">
        <w:rPr>
          <w:rFonts w:ascii="Arial" w:hAnsi="Arial" w:cs="Arial"/>
          <w:color w:val="auto"/>
          <w:sz w:val="22"/>
          <w:szCs w:val="22"/>
        </w:rPr>
        <w:t>was 100</w:t>
      </w:r>
      <w:r w:rsidRPr="00984A7B">
        <w:rPr>
          <w:rFonts w:ascii="Arial" w:hAnsi="Arial" w:cs="Arial"/>
          <w:color w:val="auto"/>
          <w:sz w:val="22"/>
          <w:szCs w:val="22"/>
          <w:vertAlign w:val="superscript"/>
        </w:rPr>
        <w:t>o</w:t>
      </w:r>
      <w:r w:rsidRPr="00984A7B">
        <w:rPr>
          <w:rFonts w:ascii="Arial" w:hAnsi="Arial" w:cs="Arial"/>
          <w:color w:val="auto"/>
          <w:sz w:val="22"/>
          <w:szCs w:val="22"/>
        </w:rPr>
        <w:t>C</w:t>
      </w:r>
      <w:r w:rsidR="000377E2">
        <w:rPr>
          <w:rFonts w:ascii="Arial" w:hAnsi="Arial" w:cs="Arial"/>
          <w:color w:val="auto"/>
          <w:sz w:val="22"/>
          <w:szCs w:val="22"/>
        </w:rPr>
        <w:t xml:space="preserve"> because it was in boiling water, the energy the metal lost was determined in #3, and the final temperature of the metal is the same as the final temperature of the water</w:t>
      </w:r>
      <w:r w:rsidRPr="00984A7B">
        <w:rPr>
          <w:rFonts w:ascii="Arial" w:hAnsi="Arial" w:cs="Arial"/>
          <w:color w:val="auto"/>
          <w:sz w:val="22"/>
          <w:szCs w:val="22"/>
        </w:rPr>
        <w:t>)</w:t>
      </w:r>
      <w:r w:rsidR="000377E2">
        <w:rPr>
          <w:rFonts w:ascii="Arial" w:hAnsi="Arial" w:cs="Arial"/>
          <w:color w:val="auto"/>
          <w:sz w:val="22"/>
          <w:szCs w:val="22"/>
        </w:rPr>
        <w:t xml:space="preserve"> </w:t>
      </w:r>
    </w:p>
    <w:p w14:paraId="71CF1251" w14:textId="77777777" w:rsidR="006D5267" w:rsidRDefault="006D5267" w:rsidP="006D5267">
      <w:pPr>
        <w:pStyle w:val="Default"/>
        <w:ind w:left="720"/>
        <w:rPr>
          <w:rFonts w:ascii="Arial" w:hAnsi="Arial" w:cs="Arial"/>
          <w:color w:val="auto"/>
          <w:sz w:val="22"/>
          <w:szCs w:val="22"/>
        </w:rPr>
      </w:pPr>
    </w:p>
    <w:p w14:paraId="001C1188" w14:textId="678D231D" w:rsidR="006D5267" w:rsidRDefault="008070E8" w:rsidP="006D5267">
      <w:pPr>
        <w:pStyle w:val="Default"/>
        <w:ind w:left="720"/>
        <w:rPr>
          <w:rFonts w:ascii="Arial" w:hAnsi="Arial" w:cs="Arial"/>
          <w:color w:val="auto"/>
          <w:sz w:val="22"/>
          <w:szCs w:val="22"/>
        </w:rPr>
      </w:pPr>
      <w:r>
        <w:rPr>
          <w:rFonts w:ascii="Arial" w:hAnsi="Arial" w:cs="Arial"/>
          <w:color w:val="auto"/>
          <w:sz w:val="22"/>
          <w:szCs w:val="22"/>
        </w:rPr>
        <w:t>METAL 1:</w:t>
      </w:r>
    </w:p>
    <w:p w14:paraId="019FB91C" w14:textId="77777777" w:rsidR="008070E8" w:rsidRDefault="008070E8" w:rsidP="006D5267">
      <w:pPr>
        <w:pStyle w:val="Default"/>
        <w:ind w:left="720"/>
        <w:rPr>
          <w:rFonts w:ascii="Arial" w:hAnsi="Arial" w:cs="Arial"/>
          <w:color w:val="auto"/>
          <w:sz w:val="22"/>
          <w:szCs w:val="22"/>
        </w:rPr>
      </w:pPr>
    </w:p>
    <w:p w14:paraId="2C88F55E" w14:textId="77777777" w:rsidR="008070E8" w:rsidRDefault="008070E8" w:rsidP="006D5267">
      <w:pPr>
        <w:pStyle w:val="Default"/>
        <w:ind w:left="720"/>
        <w:rPr>
          <w:rFonts w:ascii="Arial" w:hAnsi="Arial" w:cs="Arial"/>
          <w:color w:val="auto"/>
          <w:sz w:val="22"/>
          <w:szCs w:val="22"/>
        </w:rPr>
      </w:pPr>
    </w:p>
    <w:p w14:paraId="1D39D052" w14:textId="77777777" w:rsidR="008070E8" w:rsidRDefault="008070E8" w:rsidP="006D5267">
      <w:pPr>
        <w:pStyle w:val="Default"/>
        <w:ind w:left="720"/>
        <w:rPr>
          <w:rFonts w:ascii="Arial" w:hAnsi="Arial" w:cs="Arial"/>
          <w:color w:val="auto"/>
          <w:sz w:val="22"/>
          <w:szCs w:val="22"/>
        </w:rPr>
      </w:pPr>
    </w:p>
    <w:p w14:paraId="4DF9A3F8" w14:textId="77777777" w:rsidR="008070E8" w:rsidRDefault="008070E8" w:rsidP="006D5267">
      <w:pPr>
        <w:pStyle w:val="Default"/>
        <w:ind w:left="720"/>
        <w:rPr>
          <w:rFonts w:ascii="Arial" w:hAnsi="Arial" w:cs="Arial"/>
          <w:color w:val="auto"/>
          <w:sz w:val="22"/>
          <w:szCs w:val="22"/>
        </w:rPr>
      </w:pPr>
    </w:p>
    <w:p w14:paraId="7D143430" w14:textId="77777777" w:rsidR="008070E8" w:rsidRDefault="008070E8" w:rsidP="006D5267">
      <w:pPr>
        <w:pStyle w:val="Default"/>
        <w:ind w:left="720"/>
        <w:rPr>
          <w:rFonts w:ascii="Arial" w:hAnsi="Arial" w:cs="Arial"/>
          <w:color w:val="auto"/>
          <w:sz w:val="22"/>
          <w:szCs w:val="22"/>
        </w:rPr>
      </w:pPr>
    </w:p>
    <w:p w14:paraId="0B230024" w14:textId="58C90B5E" w:rsidR="008070E8" w:rsidRDefault="008070E8" w:rsidP="006D5267">
      <w:pPr>
        <w:pStyle w:val="Default"/>
        <w:ind w:left="720"/>
        <w:rPr>
          <w:rFonts w:ascii="Arial" w:hAnsi="Arial" w:cs="Arial"/>
          <w:color w:val="auto"/>
          <w:sz w:val="22"/>
          <w:szCs w:val="22"/>
        </w:rPr>
      </w:pPr>
      <w:r>
        <w:rPr>
          <w:rFonts w:ascii="Arial" w:hAnsi="Arial" w:cs="Arial"/>
          <w:color w:val="auto"/>
          <w:sz w:val="22"/>
          <w:szCs w:val="22"/>
        </w:rPr>
        <w:t>METAL 2:</w:t>
      </w:r>
    </w:p>
    <w:p w14:paraId="3D82EE7F" w14:textId="77777777" w:rsidR="008070E8" w:rsidRDefault="008070E8" w:rsidP="006D5267">
      <w:pPr>
        <w:pStyle w:val="Default"/>
        <w:ind w:left="720"/>
        <w:rPr>
          <w:rFonts w:ascii="Arial" w:hAnsi="Arial" w:cs="Arial"/>
          <w:color w:val="auto"/>
          <w:sz w:val="22"/>
          <w:szCs w:val="22"/>
        </w:rPr>
      </w:pPr>
    </w:p>
    <w:p w14:paraId="630463AA" w14:textId="77777777" w:rsidR="008070E8" w:rsidRDefault="008070E8" w:rsidP="006D5267">
      <w:pPr>
        <w:pStyle w:val="Default"/>
        <w:ind w:left="720"/>
        <w:rPr>
          <w:rFonts w:ascii="Arial" w:hAnsi="Arial" w:cs="Arial"/>
          <w:color w:val="auto"/>
          <w:sz w:val="22"/>
          <w:szCs w:val="22"/>
        </w:rPr>
      </w:pPr>
    </w:p>
    <w:p w14:paraId="3A704F51" w14:textId="77777777" w:rsidR="008070E8" w:rsidRDefault="008070E8" w:rsidP="006D5267">
      <w:pPr>
        <w:pStyle w:val="Default"/>
        <w:ind w:left="720"/>
        <w:rPr>
          <w:rFonts w:ascii="Arial" w:hAnsi="Arial" w:cs="Arial"/>
          <w:color w:val="auto"/>
          <w:sz w:val="22"/>
          <w:szCs w:val="22"/>
        </w:rPr>
      </w:pPr>
    </w:p>
    <w:p w14:paraId="0C0711C5" w14:textId="77777777" w:rsidR="006D5267" w:rsidRPr="00984A7B" w:rsidRDefault="006D5267" w:rsidP="006D5267">
      <w:pPr>
        <w:pStyle w:val="Default"/>
        <w:ind w:left="720"/>
        <w:rPr>
          <w:rFonts w:ascii="Arial" w:hAnsi="Arial" w:cs="Arial"/>
          <w:color w:val="auto"/>
          <w:sz w:val="22"/>
          <w:szCs w:val="22"/>
        </w:rPr>
      </w:pPr>
    </w:p>
    <w:p w14:paraId="20169F29" w14:textId="565DF68B" w:rsidR="00D66AC7" w:rsidRDefault="00D66AC7" w:rsidP="0000748A">
      <w:pPr>
        <w:pStyle w:val="Default"/>
        <w:numPr>
          <w:ilvl w:val="0"/>
          <w:numId w:val="3"/>
        </w:numPr>
        <w:rPr>
          <w:rFonts w:ascii="Arial" w:hAnsi="Arial" w:cs="Arial"/>
          <w:color w:val="auto"/>
          <w:sz w:val="22"/>
          <w:szCs w:val="22"/>
        </w:rPr>
      </w:pPr>
      <w:r w:rsidRPr="00984A7B">
        <w:rPr>
          <w:rFonts w:ascii="Arial" w:hAnsi="Arial" w:cs="Arial"/>
          <w:color w:val="auto"/>
          <w:sz w:val="22"/>
          <w:szCs w:val="22"/>
        </w:rPr>
        <w:t>Determine the identity of each</w:t>
      </w:r>
      <w:r w:rsidR="0000748A" w:rsidRPr="00984A7B">
        <w:rPr>
          <w:rFonts w:ascii="Arial" w:hAnsi="Arial" w:cs="Arial"/>
          <w:color w:val="auto"/>
          <w:sz w:val="22"/>
          <w:szCs w:val="22"/>
        </w:rPr>
        <w:t xml:space="preserve"> unknown metal by comparing the sp</w:t>
      </w:r>
      <w:r w:rsidR="00590FE6" w:rsidRPr="00984A7B">
        <w:rPr>
          <w:rFonts w:ascii="Arial" w:hAnsi="Arial" w:cs="Arial"/>
          <w:color w:val="auto"/>
          <w:sz w:val="22"/>
          <w:szCs w:val="22"/>
        </w:rPr>
        <w:t>ecific heat calculated in the #3</w:t>
      </w:r>
      <w:r w:rsidR="0000748A" w:rsidRPr="00984A7B">
        <w:rPr>
          <w:rFonts w:ascii="Arial" w:hAnsi="Arial" w:cs="Arial"/>
          <w:color w:val="auto"/>
          <w:sz w:val="22"/>
          <w:szCs w:val="22"/>
        </w:rPr>
        <w:t xml:space="preserve"> to the list of values in the pre-lab reading</w:t>
      </w:r>
      <w:r w:rsidR="00590FE6" w:rsidRPr="00984A7B">
        <w:rPr>
          <w:rFonts w:ascii="Arial" w:hAnsi="Arial" w:cs="Arial"/>
          <w:color w:val="auto"/>
          <w:sz w:val="22"/>
          <w:szCs w:val="22"/>
        </w:rPr>
        <w:t xml:space="preserve"> data table</w:t>
      </w:r>
      <w:r w:rsidR="0000748A" w:rsidRPr="00984A7B">
        <w:rPr>
          <w:rFonts w:ascii="Arial" w:hAnsi="Arial" w:cs="Arial"/>
          <w:color w:val="auto"/>
          <w:sz w:val="22"/>
          <w:szCs w:val="22"/>
        </w:rPr>
        <w:t xml:space="preserve">. </w:t>
      </w:r>
    </w:p>
    <w:p w14:paraId="1798B398" w14:textId="77777777" w:rsidR="006D5267" w:rsidRDefault="006D5267" w:rsidP="006D5267">
      <w:pPr>
        <w:pStyle w:val="Default"/>
        <w:ind w:left="720"/>
        <w:rPr>
          <w:rFonts w:ascii="Arial" w:hAnsi="Arial" w:cs="Arial"/>
          <w:color w:val="auto"/>
          <w:sz w:val="22"/>
          <w:szCs w:val="22"/>
        </w:rPr>
      </w:pPr>
    </w:p>
    <w:p w14:paraId="320B2D21" w14:textId="77777777" w:rsidR="006D5267" w:rsidRDefault="006D5267" w:rsidP="008070E8">
      <w:pPr>
        <w:pStyle w:val="Default"/>
        <w:rPr>
          <w:rFonts w:ascii="Arial" w:hAnsi="Arial" w:cs="Arial"/>
          <w:color w:val="auto"/>
          <w:sz w:val="22"/>
          <w:szCs w:val="22"/>
        </w:rPr>
      </w:pPr>
    </w:p>
    <w:p w14:paraId="7E391052" w14:textId="77777777" w:rsidR="006D5267" w:rsidRDefault="006D5267" w:rsidP="006D5267">
      <w:pPr>
        <w:pStyle w:val="Default"/>
        <w:ind w:left="720"/>
        <w:rPr>
          <w:rFonts w:ascii="Arial" w:hAnsi="Arial" w:cs="Arial"/>
          <w:color w:val="auto"/>
          <w:sz w:val="22"/>
          <w:szCs w:val="22"/>
        </w:rPr>
      </w:pPr>
    </w:p>
    <w:p w14:paraId="6E3415DE" w14:textId="77777777" w:rsidR="006D5267" w:rsidRPr="00984A7B" w:rsidRDefault="006D5267" w:rsidP="006D5267">
      <w:pPr>
        <w:pStyle w:val="Default"/>
        <w:ind w:left="720"/>
        <w:rPr>
          <w:rFonts w:ascii="Arial" w:hAnsi="Arial" w:cs="Arial"/>
          <w:color w:val="auto"/>
          <w:sz w:val="22"/>
          <w:szCs w:val="22"/>
        </w:rPr>
      </w:pPr>
    </w:p>
    <w:p w14:paraId="4CBAB6FF" w14:textId="35C5F8EF" w:rsidR="006D5267" w:rsidRPr="00DB1F8E" w:rsidRDefault="00984A7B" w:rsidP="006D5267">
      <w:pPr>
        <w:pStyle w:val="Default"/>
        <w:rPr>
          <w:rFonts w:ascii="Arial" w:hAnsi="Arial" w:cs="Arial"/>
          <w:b/>
          <w:color w:val="auto"/>
        </w:rPr>
      </w:pPr>
      <w:r>
        <w:rPr>
          <w:rFonts w:ascii="Arial" w:hAnsi="Arial" w:cs="Arial"/>
          <w:b/>
          <w:color w:val="auto"/>
        </w:rPr>
        <w:t>Post Lab Questions</w:t>
      </w:r>
      <w:r w:rsidR="00D66AC7">
        <w:rPr>
          <w:rFonts w:ascii="Arial" w:hAnsi="Arial" w:cs="Arial"/>
          <w:b/>
          <w:color w:val="auto"/>
        </w:rPr>
        <w:t>:</w:t>
      </w:r>
      <w:r>
        <w:rPr>
          <w:rFonts w:ascii="Arial" w:hAnsi="Arial" w:cs="Arial"/>
          <w:b/>
          <w:color w:val="auto"/>
        </w:rPr>
        <w:t xml:space="preserve"> </w:t>
      </w:r>
      <w:r>
        <w:rPr>
          <w:rFonts w:ascii="Arial" w:hAnsi="Arial" w:cs="Arial"/>
          <w:color w:val="auto"/>
          <w:sz w:val="22"/>
          <w:szCs w:val="22"/>
        </w:rPr>
        <w:t>Answer the following questions in the space below:</w:t>
      </w:r>
    </w:p>
    <w:p w14:paraId="5077D247" w14:textId="77777777" w:rsidR="006D5267" w:rsidRPr="00984A7B" w:rsidRDefault="006D5267" w:rsidP="006D5267">
      <w:pPr>
        <w:pStyle w:val="Default"/>
        <w:rPr>
          <w:rFonts w:ascii="Arial" w:hAnsi="Arial" w:cs="Arial"/>
          <w:color w:val="auto"/>
          <w:sz w:val="22"/>
          <w:szCs w:val="22"/>
        </w:rPr>
      </w:pPr>
    </w:p>
    <w:p w14:paraId="556DDBEA" w14:textId="77777777" w:rsidR="00B646D2" w:rsidRPr="006D5267" w:rsidRDefault="00D66AC7" w:rsidP="00D66AC7">
      <w:pPr>
        <w:pStyle w:val="Default"/>
        <w:numPr>
          <w:ilvl w:val="0"/>
          <w:numId w:val="6"/>
        </w:numPr>
        <w:rPr>
          <w:rFonts w:ascii="Arial" w:hAnsi="Arial" w:cs="Arial"/>
          <w:color w:val="auto"/>
          <w:sz w:val="22"/>
          <w:szCs w:val="22"/>
        </w:rPr>
      </w:pPr>
      <w:r w:rsidRPr="00984A7B">
        <w:rPr>
          <w:rFonts w:ascii="Arial" w:hAnsi="Arial" w:cs="Arial"/>
          <w:color w:val="auto"/>
          <w:sz w:val="22"/>
          <w:szCs w:val="22"/>
        </w:rPr>
        <w:t>What is the purpose of this lab? In your conclusion, describe what you did in this lab to meet that purpose.  Your answer should be at least four sentences. Refer to the background information to help you answer.</w:t>
      </w:r>
      <w:r w:rsidRPr="00984A7B">
        <w:rPr>
          <w:rFonts w:ascii="Arial" w:hAnsi="Arial" w:cs="Arial"/>
          <w:sz w:val="22"/>
          <w:szCs w:val="22"/>
        </w:rPr>
        <w:t xml:space="preserve"> </w:t>
      </w:r>
    </w:p>
    <w:p w14:paraId="1FCADDAA" w14:textId="77777777" w:rsidR="006D5267" w:rsidRDefault="006D5267" w:rsidP="006D5267">
      <w:pPr>
        <w:pStyle w:val="Default"/>
        <w:rPr>
          <w:rFonts w:ascii="Arial" w:hAnsi="Arial" w:cs="Arial"/>
          <w:sz w:val="22"/>
          <w:szCs w:val="22"/>
        </w:rPr>
      </w:pPr>
    </w:p>
    <w:p w14:paraId="44A67D80" w14:textId="77777777" w:rsidR="006D5267" w:rsidRDefault="006D5267" w:rsidP="006D5267">
      <w:pPr>
        <w:pStyle w:val="Default"/>
        <w:rPr>
          <w:rFonts w:ascii="Arial" w:hAnsi="Arial" w:cs="Arial"/>
          <w:sz w:val="22"/>
          <w:szCs w:val="22"/>
        </w:rPr>
      </w:pPr>
    </w:p>
    <w:p w14:paraId="7B60D43A" w14:textId="77777777" w:rsidR="006D5267" w:rsidRDefault="006D5267" w:rsidP="006D5267">
      <w:pPr>
        <w:pStyle w:val="Default"/>
        <w:rPr>
          <w:rFonts w:ascii="Arial" w:hAnsi="Arial" w:cs="Arial"/>
          <w:sz w:val="22"/>
          <w:szCs w:val="22"/>
        </w:rPr>
      </w:pPr>
    </w:p>
    <w:p w14:paraId="422980ED" w14:textId="77777777" w:rsidR="006D5267" w:rsidRPr="00984A7B" w:rsidRDefault="006D5267" w:rsidP="006D5267">
      <w:pPr>
        <w:pStyle w:val="Default"/>
        <w:rPr>
          <w:rFonts w:ascii="Arial" w:hAnsi="Arial" w:cs="Arial"/>
          <w:color w:val="auto"/>
          <w:sz w:val="22"/>
          <w:szCs w:val="22"/>
        </w:rPr>
      </w:pPr>
    </w:p>
    <w:p w14:paraId="729A8981" w14:textId="513F457F" w:rsidR="00403EC0" w:rsidRPr="000377E2" w:rsidRDefault="00B646D2" w:rsidP="00D66AC7">
      <w:pPr>
        <w:pStyle w:val="Default"/>
        <w:numPr>
          <w:ilvl w:val="0"/>
          <w:numId w:val="6"/>
        </w:numPr>
        <w:rPr>
          <w:rFonts w:ascii="Arial" w:hAnsi="Arial" w:cs="Arial"/>
          <w:color w:val="auto"/>
          <w:sz w:val="22"/>
          <w:szCs w:val="22"/>
        </w:rPr>
      </w:pPr>
      <w:r w:rsidRPr="00984A7B">
        <w:rPr>
          <w:rFonts w:ascii="Arial" w:hAnsi="Arial" w:cs="Arial"/>
          <w:sz w:val="22"/>
          <w:szCs w:val="22"/>
        </w:rPr>
        <w:t xml:space="preserve">Do some research with your </w:t>
      </w:r>
      <w:proofErr w:type="gramStart"/>
      <w:r w:rsidRPr="00984A7B">
        <w:rPr>
          <w:rFonts w:ascii="Arial" w:hAnsi="Arial" w:cs="Arial"/>
          <w:sz w:val="22"/>
          <w:szCs w:val="22"/>
        </w:rPr>
        <w:t>group.</w:t>
      </w:r>
      <w:proofErr w:type="gramEnd"/>
      <w:r w:rsidRPr="00984A7B">
        <w:rPr>
          <w:rFonts w:ascii="Arial" w:hAnsi="Arial" w:cs="Arial"/>
          <w:sz w:val="22"/>
          <w:szCs w:val="22"/>
        </w:rPr>
        <w:t xml:space="preserve">  What is an everyday application of the specific heat of metals?  What could you use this for?</w:t>
      </w:r>
    </w:p>
    <w:p w14:paraId="11225553" w14:textId="77777777" w:rsidR="000377E2" w:rsidRDefault="000377E2" w:rsidP="000377E2">
      <w:pPr>
        <w:pStyle w:val="Default"/>
        <w:rPr>
          <w:rFonts w:ascii="Arial" w:hAnsi="Arial" w:cs="Arial"/>
          <w:sz w:val="22"/>
          <w:szCs w:val="22"/>
        </w:rPr>
      </w:pPr>
    </w:p>
    <w:p w14:paraId="6D301602" w14:textId="77777777" w:rsidR="000377E2" w:rsidRDefault="000377E2" w:rsidP="000377E2">
      <w:pPr>
        <w:pStyle w:val="Default"/>
        <w:rPr>
          <w:rFonts w:ascii="Arial" w:hAnsi="Arial" w:cs="Arial"/>
          <w:color w:val="auto"/>
          <w:sz w:val="22"/>
          <w:szCs w:val="22"/>
        </w:rPr>
      </w:pPr>
    </w:p>
    <w:p w14:paraId="06EBB2EF" w14:textId="77777777" w:rsidR="00DB1F8E" w:rsidRDefault="00DB1F8E" w:rsidP="000377E2">
      <w:pPr>
        <w:pStyle w:val="Default"/>
        <w:rPr>
          <w:rFonts w:ascii="Arial" w:hAnsi="Arial" w:cs="Arial"/>
          <w:color w:val="auto"/>
          <w:sz w:val="22"/>
          <w:szCs w:val="22"/>
        </w:rPr>
      </w:pPr>
    </w:p>
    <w:p w14:paraId="4C6FF626" w14:textId="77777777" w:rsidR="00DB1F8E" w:rsidRDefault="00DB1F8E" w:rsidP="000377E2">
      <w:pPr>
        <w:pStyle w:val="Default"/>
        <w:rPr>
          <w:rFonts w:ascii="Arial" w:hAnsi="Arial" w:cs="Arial"/>
          <w:color w:val="auto"/>
          <w:sz w:val="22"/>
          <w:szCs w:val="22"/>
        </w:rPr>
      </w:pPr>
      <w:bookmarkStart w:id="0" w:name="_GoBack"/>
      <w:bookmarkEnd w:id="0"/>
    </w:p>
    <w:p w14:paraId="1B3C2097" w14:textId="77777777" w:rsidR="00DB1F8E" w:rsidRPr="006D5267" w:rsidRDefault="00DB1F8E" w:rsidP="000377E2">
      <w:pPr>
        <w:pStyle w:val="Default"/>
        <w:rPr>
          <w:rFonts w:ascii="Arial" w:hAnsi="Arial" w:cs="Arial"/>
          <w:color w:val="auto"/>
          <w:sz w:val="22"/>
          <w:szCs w:val="22"/>
        </w:rPr>
      </w:pPr>
    </w:p>
    <w:p w14:paraId="4D43CD61" w14:textId="77777777" w:rsidR="006D5267" w:rsidRDefault="006D5267" w:rsidP="006D5267">
      <w:pPr>
        <w:pStyle w:val="Default"/>
        <w:rPr>
          <w:rFonts w:ascii="Arial" w:hAnsi="Arial" w:cs="Arial"/>
          <w:sz w:val="22"/>
          <w:szCs w:val="22"/>
        </w:rPr>
      </w:pPr>
    </w:p>
    <w:p w14:paraId="3D2ACE71" w14:textId="77777777" w:rsidR="006D5267" w:rsidRPr="00984A7B" w:rsidRDefault="006D5267" w:rsidP="006D5267">
      <w:pPr>
        <w:pStyle w:val="Default"/>
        <w:rPr>
          <w:rFonts w:ascii="Arial" w:hAnsi="Arial" w:cs="Arial"/>
          <w:color w:val="auto"/>
          <w:sz w:val="22"/>
          <w:szCs w:val="22"/>
        </w:rPr>
      </w:pPr>
    </w:p>
    <w:p w14:paraId="25731DF5" w14:textId="6DC8194C" w:rsidR="00100915" w:rsidRPr="006D5267" w:rsidRDefault="00100915" w:rsidP="00D66AC7">
      <w:pPr>
        <w:pStyle w:val="Default"/>
        <w:numPr>
          <w:ilvl w:val="0"/>
          <w:numId w:val="6"/>
        </w:numPr>
        <w:rPr>
          <w:rFonts w:ascii="Arial" w:hAnsi="Arial" w:cs="Arial"/>
          <w:color w:val="auto"/>
          <w:sz w:val="22"/>
          <w:szCs w:val="22"/>
        </w:rPr>
      </w:pPr>
      <w:r w:rsidRPr="00984A7B">
        <w:rPr>
          <w:rFonts w:ascii="Arial" w:hAnsi="Arial" w:cs="Arial"/>
          <w:sz w:val="22"/>
          <w:szCs w:val="22"/>
        </w:rPr>
        <w:t>How much energy (in Joules) is needed to heat an iron nail with a mass of 7.0 grams from 25</w:t>
      </w:r>
      <w:r w:rsidRPr="00984A7B">
        <w:rPr>
          <w:rFonts w:ascii="Arial" w:hAnsi="Arial" w:cs="Arial"/>
          <w:sz w:val="22"/>
          <w:szCs w:val="22"/>
          <w:vertAlign w:val="superscript"/>
        </w:rPr>
        <w:t>o</w:t>
      </w:r>
      <w:r w:rsidRPr="00984A7B">
        <w:rPr>
          <w:rFonts w:ascii="Arial" w:hAnsi="Arial" w:cs="Arial"/>
          <w:sz w:val="22"/>
          <w:szCs w:val="22"/>
        </w:rPr>
        <w:t>C until it becomes red hot at 750</w:t>
      </w:r>
      <w:r w:rsidRPr="00984A7B">
        <w:rPr>
          <w:rFonts w:ascii="Arial" w:hAnsi="Arial" w:cs="Arial"/>
          <w:sz w:val="22"/>
          <w:szCs w:val="22"/>
          <w:vertAlign w:val="superscript"/>
        </w:rPr>
        <w:t>o</w:t>
      </w:r>
      <w:r w:rsidRPr="00984A7B">
        <w:rPr>
          <w:rFonts w:ascii="Arial" w:hAnsi="Arial" w:cs="Arial"/>
          <w:sz w:val="22"/>
          <w:szCs w:val="22"/>
        </w:rPr>
        <w:t>C? (Hint: specific heat</w:t>
      </w:r>
      <w:r w:rsidR="00590FE6" w:rsidRPr="00984A7B">
        <w:rPr>
          <w:rFonts w:ascii="Arial" w:hAnsi="Arial" w:cs="Arial"/>
          <w:sz w:val="22"/>
          <w:szCs w:val="22"/>
        </w:rPr>
        <w:t xml:space="preserve"> of iron</w:t>
      </w:r>
      <w:r w:rsidRPr="00984A7B">
        <w:rPr>
          <w:rFonts w:ascii="Arial" w:hAnsi="Arial" w:cs="Arial"/>
          <w:sz w:val="22"/>
          <w:szCs w:val="22"/>
        </w:rPr>
        <w:t xml:space="preserve"> 0.448</w:t>
      </w:r>
      <w:r w:rsidR="00590FE6" w:rsidRPr="00984A7B">
        <w:rPr>
          <w:rFonts w:ascii="Arial" w:hAnsi="Arial" w:cs="Arial"/>
          <w:sz w:val="22"/>
          <w:szCs w:val="22"/>
        </w:rPr>
        <w:t xml:space="preserve"> </w:t>
      </w:r>
      <w:r w:rsidR="00590FE6" w:rsidRPr="00984A7B">
        <w:rPr>
          <w:rFonts w:ascii="Arial" w:hAnsi="Arial" w:cs="Arial"/>
          <w:color w:val="auto"/>
          <w:sz w:val="22"/>
          <w:szCs w:val="22"/>
        </w:rPr>
        <w:t>J/</w:t>
      </w:r>
      <w:proofErr w:type="spellStart"/>
      <w:r w:rsidR="00590FE6" w:rsidRPr="00984A7B">
        <w:rPr>
          <w:rFonts w:ascii="Arial" w:hAnsi="Arial" w:cs="Arial"/>
          <w:color w:val="auto"/>
          <w:sz w:val="22"/>
          <w:szCs w:val="22"/>
        </w:rPr>
        <w:t>g</w:t>
      </w:r>
      <w:r w:rsidR="00590FE6" w:rsidRPr="00984A7B">
        <w:rPr>
          <w:rFonts w:ascii="Arial" w:hAnsi="Arial" w:cs="Arial"/>
          <w:color w:val="auto"/>
          <w:sz w:val="22"/>
          <w:szCs w:val="22"/>
          <w:vertAlign w:val="superscript"/>
        </w:rPr>
        <w:t>o</w:t>
      </w:r>
      <w:r w:rsidR="00590FE6" w:rsidRPr="00984A7B">
        <w:rPr>
          <w:rFonts w:ascii="Arial" w:hAnsi="Arial" w:cs="Arial"/>
          <w:color w:val="auto"/>
          <w:sz w:val="22"/>
          <w:szCs w:val="22"/>
        </w:rPr>
        <w:t>C</w:t>
      </w:r>
      <w:proofErr w:type="spellEnd"/>
      <w:r w:rsidRPr="00984A7B">
        <w:rPr>
          <w:rFonts w:ascii="Arial" w:hAnsi="Arial" w:cs="Arial"/>
          <w:sz w:val="22"/>
          <w:szCs w:val="22"/>
        </w:rPr>
        <w:t>)</w:t>
      </w:r>
    </w:p>
    <w:p w14:paraId="2E3E947A" w14:textId="77777777" w:rsidR="006D5267" w:rsidRDefault="006D5267" w:rsidP="006D5267">
      <w:pPr>
        <w:pStyle w:val="Default"/>
        <w:rPr>
          <w:rFonts w:ascii="Arial" w:hAnsi="Arial" w:cs="Arial"/>
          <w:sz w:val="22"/>
          <w:szCs w:val="22"/>
        </w:rPr>
      </w:pPr>
    </w:p>
    <w:p w14:paraId="0504E9DF" w14:textId="77777777" w:rsidR="006D5267" w:rsidRDefault="006D5267" w:rsidP="006D5267">
      <w:pPr>
        <w:pStyle w:val="Default"/>
        <w:rPr>
          <w:rFonts w:ascii="Arial" w:hAnsi="Arial" w:cs="Arial"/>
          <w:sz w:val="22"/>
          <w:szCs w:val="22"/>
        </w:rPr>
      </w:pPr>
    </w:p>
    <w:p w14:paraId="288CD28D" w14:textId="77777777" w:rsidR="006D5267" w:rsidRDefault="006D5267" w:rsidP="006D5267">
      <w:pPr>
        <w:pStyle w:val="Default"/>
        <w:rPr>
          <w:rFonts w:ascii="Arial" w:hAnsi="Arial" w:cs="Arial"/>
          <w:sz w:val="22"/>
          <w:szCs w:val="22"/>
        </w:rPr>
      </w:pPr>
    </w:p>
    <w:p w14:paraId="3D763876" w14:textId="77777777" w:rsidR="006D5267" w:rsidRDefault="006D5267" w:rsidP="006D5267">
      <w:pPr>
        <w:pStyle w:val="Default"/>
        <w:rPr>
          <w:rFonts w:ascii="Arial" w:hAnsi="Arial" w:cs="Arial"/>
          <w:sz w:val="22"/>
          <w:szCs w:val="22"/>
        </w:rPr>
      </w:pPr>
    </w:p>
    <w:p w14:paraId="6CBB094F" w14:textId="77777777" w:rsidR="00DB1F8E" w:rsidRDefault="00DB1F8E" w:rsidP="006D5267">
      <w:pPr>
        <w:pStyle w:val="Default"/>
        <w:rPr>
          <w:rFonts w:ascii="Arial" w:hAnsi="Arial" w:cs="Arial"/>
          <w:sz w:val="22"/>
          <w:szCs w:val="22"/>
        </w:rPr>
      </w:pPr>
    </w:p>
    <w:p w14:paraId="5E610E57" w14:textId="77777777" w:rsidR="00DB1F8E" w:rsidRDefault="00DB1F8E" w:rsidP="006D5267">
      <w:pPr>
        <w:pStyle w:val="Default"/>
        <w:rPr>
          <w:rFonts w:ascii="Arial" w:hAnsi="Arial" w:cs="Arial"/>
          <w:sz w:val="22"/>
          <w:szCs w:val="22"/>
        </w:rPr>
      </w:pPr>
    </w:p>
    <w:p w14:paraId="31D2D47A" w14:textId="77777777" w:rsidR="006D5267" w:rsidRDefault="006D5267" w:rsidP="006D5267">
      <w:pPr>
        <w:pStyle w:val="Default"/>
        <w:rPr>
          <w:rFonts w:ascii="Arial" w:hAnsi="Arial" w:cs="Arial"/>
          <w:sz w:val="22"/>
          <w:szCs w:val="22"/>
        </w:rPr>
      </w:pPr>
    </w:p>
    <w:p w14:paraId="002E2317" w14:textId="77777777" w:rsidR="006D5267" w:rsidRPr="00984A7B" w:rsidRDefault="006D5267" w:rsidP="006D5267">
      <w:pPr>
        <w:pStyle w:val="Default"/>
        <w:rPr>
          <w:rFonts w:ascii="Arial" w:hAnsi="Arial" w:cs="Arial"/>
          <w:color w:val="auto"/>
          <w:sz w:val="22"/>
          <w:szCs w:val="22"/>
        </w:rPr>
      </w:pPr>
    </w:p>
    <w:p w14:paraId="357C420D" w14:textId="68C94828" w:rsidR="00100915" w:rsidRPr="00984A7B" w:rsidRDefault="00100915" w:rsidP="00D66AC7">
      <w:pPr>
        <w:pStyle w:val="Default"/>
        <w:numPr>
          <w:ilvl w:val="0"/>
          <w:numId w:val="6"/>
        </w:numPr>
        <w:rPr>
          <w:rFonts w:ascii="Arial" w:hAnsi="Arial" w:cs="Arial"/>
          <w:color w:val="auto"/>
          <w:sz w:val="22"/>
          <w:szCs w:val="22"/>
        </w:rPr>
      </w:pPr>
      <w:r w:rsidRPr="00984A7B">
        <w:rPr>
          <w:rFonts w:ascii="Arial" w:hAnsi="Arial" w:cs="Arial"/>
          <w:sz w:val="22"/>
          <w:szCs w:val="22"/>
        </w:rPr>
        <w:t xml:space="preserve">What is the relationship between specific heat and the atomic mass of the element? </w:t>
      </w:r>
      <w:r w:rsidR="000377E2">
        <w:rPr>
          <w:rFonts w:ascii="Arial" w:hAnsi="Arial" w:cs="Arial"/>
          <w:sz w:val="22"/>
          <w:szCs w:val="22"/>
        </w:rPr>
        <w:t xml:space="preserve"> (USE TABLE IN PRE-LAB and the periodic table)</w:t>
      </w:r>
    </w:p>
    <w:sectPr w:rsidR="00100915" w:rsidRPr="00984A7B" w:rsidSect="00403EC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8931E" w14:textId="77777777" w:rsidR="00100915" w:rsidRDefault="00100915" w:rsidP="00BD5697">
      <w:pPr>
        <w:spacing w:after="0" w:line="240" w:lineRule="auto"/>
      </w:pPr>
      <w:r>
        <w:separator/>
      </w:r>
    </w:p>
  </w:endnote>
  <w:endnote w:type="continuationSeparator" w:id="0">
    <w:p w14:paraId="4BBFB1CF" w14:textId="77777777" w:rsidR="00100915" w:rsidRDefault="00100915" w:rsidP="00BD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7F17" w14:textId="77777777" w:rsidR="00100915" w:rsidRDefault="00100915" w:rsidP="00BD5697">
      <w:pPr>
        <w:spacing w:after="0" w:line="240" w:lineRule="auto"/>
      </w:pPr>
      <w:r>
        <w:separator/>
      </w:r>
    </w:p>
  </w:footnote>
  <w:footnote w:type="continuationSeparator" w:id="0">
    <w:p w14:paraId="71210E8C" w14:textId="77777777" w:rsidR="00100915" w:rsidRDefault="00100915" w:rsidP="00BD56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0C1"/>
    <w:multiLevelType w:val="hybridMultilevel"/>
    <w:tmpl w:val="945ABE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5743B7"/>
    <w:multiLevelType w:val="hybridMultilevel"/>
    <w:tmpl w:val="EF66DD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C41929"/>
    <w:multiLevelType w:val="hybridMultilevel"/>
    <w:tmpl w:val="DC229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1234"/>
    <w:multiLevelType w:val="hybridMultilevel"/>
    <w:tmpl w:val="8416CFB2"/>
    <w:lvl w:ilvl="0" w:tplc="C2B8B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F652E"/>
    <w:multiLevelType w:val="hybridMultilevel"/>
    <w:tmpl w:val="7FF0892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D19BE"/>
    <w:multiLevelType w:val="hybridMultilevel"/>
    <w:tmpl w:val="9940B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5A7836"/>
    <w:multiLevelType w:val="hybridMultilevel"/>
    <w:tmpl w:val="F5FAF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056D75"/>
    <w:multiLevelType w:val="hybridMultilevel"/>
    <w:tmpl w:val="90720CA4"/>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5"/>
  </w:num>
  <w:num w:numId="2">
    <w:abstractNumId w:val="7"/>
  </w:num>
  <w:num w:numId="3">
    <w:abstractNumId w:val="1"/>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C0"/>
    <w:rsid w:val="0000748A"/>
    <w:rsid w:val="000377E2"/>
    <w:rsid w:val="00100915"/>
    <w:rsid w:val="003054B7"/>
    <w:rsid w:val="00403EC0"/>
    <w:rsid w:val="00590FE6"/>
    <w:rsid w:val="006D5267"/>
    <w:rsid w:val="008070E8"/>
    <w:rsid w:val="008C4FA4"/>
    <w:rsid w:val="00984A7B"/>
    <w:rsid w:val="009911EA"/>
    <w:rsid w:val="00B42308"/>
    <w:rsid w:val="00B646D2"/>
    <w:rsid w:val="00BD5697"/>
    <w:rsid w:val="00C15939"/>
    <w:rsid w:val="00C66C27"/>
    <w:rsid w:val="00D55DAE"/>
    <w:rsid w:val="00D620CF"/>
    <w:rsid w:val="00D66AC7"/>
    <w:rsid w:val="00DB1F8E"/>
    <w:rsid w:val="00FA08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7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C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EC0"/>
    <w:pPr>
      <w:widowControl w:val="0"/>
      <w:autoSpaceDE w:val="0"/>
      <w:autoSpaceDN w:val="0"/>
      <w:adjustRightInd w:val="0"/>
    </w:pPr>
    <w:rPr>
      <w:rFonts w:ascii="Helvetica" w:eastAsia="Times New Roman" w:hAnsi="Helvetica" w:cs="Helvetica"/>
      <w:color w:val="000000"/>
    </w:rPr>
  </w:style>
  <w:style w:type="paragraph" w:customStyle="1" w:styleId="CM22">
    <w:name w:val="CM22"/>
    <w:basedOn w:val="Default"/>
    <w:next w:val="Default"/>
    <w:uiPriority w:val="99"/>
    <w:rsid w:val="00403EC0"/>
    <w:rPr>
      <w:rFonts w:cs="Times New Roman"/>
      <w:color w:val="auto"/>
    </w:rPr>
  </w:style>
  <w:style w:type="paragraph" w:customStyle="1" w:styleId="CM23">
    <w:name w:val="CM23"/>
    <w:basedOn w:val="Default"/>
    <w:next w:val="Default"/>
    <w:uiPriority w:val="99"/>
    <w:rsid w:val="00403EC0"/>
    <w:rPr>
      <w:rFonts w:cs="Times New Roman"/>
      <w:color w:val="auto"/>
    </w:rPr>
  </w:style>
  <w:style w:type="paragraph" w:customStyle="1" w:styleId="CM1">
    <w:name w:val="CM1"/>
    <w:basedOn w:val="Default"/>
    <w:next w:val="Default"/>
    <w:uiPriority w:val="99"/>
    <w:rsid w:val="00403EC0"/>
    <w:pPr>
      <w:spacing w:line="280" w:lineRule="atLeast"/>
    </w:pPr>
    <w:rPr>
      <w:rFonts w:cs="Times New Roman"/>
      <w:color w:val="auto"/>
    </w:rPr>
  </w:style>
  <w:style w:type="paragraph" w:customStyle="1" w:styleId="CM24">
    <w:name w:val="CM24"/>
    <w:basedOn w:val="Default"/>
    <w:next w:val="Default"/>
    <w:uiPriority w:val="99"/>
    <w:rsid w:val="00403EC0"/>
    <w:rPr>
      <w:rFonts w:cs="Times New Roman"/>
      <w:color w:val="auto"/>
    </w:rPr>
  </w:style>
  <w:style w:type="paragraph" w:customStyle="1" w:styleId="CM4">
    <w:name w:val="CM4"/>
    <w:basedOn w:val="Default"/>
    <w:next w:val="Default"/>
    <w:uiPriority w:val="99"/>
    <w:rsid w:val="00403EC0"/>
    <w:rPr>
      <w:rFonts w:cs="Times New Roman"/>
      <w:color w:val="auto"/>
    </w:rPr>
  </w:style>
  <w:style w:type="paragraph" w:customStyle="1" w:styleId="CM6">
    <w:name w:val="CM6"/>
    <w:basedOn w:val="Default"/>
    <w:next w:val="Default"/>
    <w:uiPriority w:val="99"/>
    <w:rsid w:val="00403EC0"/>
    <w:pPr>
      <w:spacing w:line="280" w:lineRule="atLeast"/>
    </w:pPr>
    <w:rPr>
      <w:rFonts w:cs="Times New Roman"/>
      <w:color w:val="auto"/>
    </w:rPr>
  </w:style>
  <w:style w:type="paragraph" w:styleId="Footer">
    <w:name w:val="footer"/>
    <w:basedOn w:val="Normal"/>
    <w:link w:val="FooterChar"/>
    <w:uiPriority w:val="99"/>
    <w:unhideWhenUsed/>
    <w:rsid w:val="00403EC0"/>
    <w:pPr>
      <w:tabs>
        <w:tab w:val="center" w:pos="4680"/>
        <w:tab w:val="right" w:pos="9360"/>
      </w:tabs>
    </w:pPr>
  </w:style>
  <w:style w:type="character" w:customStyle="1" w:styleId="FooterChar">
    <w:name w:val="Footer Char"/>
    <w:basedOn w:val="DefaultParagraphFont"/>
    <w:link w:val="Footer"/>
    <w:uiPriority w:val="99"/>
    <w:rsid w:val="00403EC0"/>
    <w:rPr>
      <w:rFonts w:ascii="Calibri" w:eastAsia="Times New Roman" w:hAnsi="Calibri" w:cs="Times New Roman"/>
      <w:sz w:val="22"/>
      <w:szCs w:val="22"/>
    </w:rPr>
  </w:style>
  <w:style w:type="paragraph" w:customStyle="1" w:styleId="CM15">
    <w:name w:val="CM15"/>
    <w:basedOn w:val="Default"/>
    <w:next w:val="Default"/>
    <w:uiPriority w:val="99"/>
    <w:rsid w:val="00403EC0"/>
    <w:rPr>
      <w:rFonts w:ascii="Arial" w:hAnsi="Arial" w:cs="Arial"/>
      <w:color w:val="auto"/>
    </w:rPr>
  </w:style>
  <w:style w:type="paragraph" w:styleId="BalloonText">
    <w:name w:val="Balloon Text"/>
    <w:basedOn w:val="Normal"/>
    <w:link w:val="BalloonTextChar"/>
    <w:uiPriority w:val="99"/>
    <w:semiHidden/>
    <w:unhideWhenUsed/>
    <w:rsid w:val="00403E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3EC0"/>
    <w:rPr>
      <w:rFonts w:ascii="Lucida Grande" w:eastAsia="Times New Roman" w:hAnsi="Lucida Grande" w:cs="Times New Roman"/>
      <w:sz w:val="18"/>
      <w:szCs w:val="18"/>
    </w:rPr>
  </w:style>
  <w:style w:type="table" w:styleId="TableGrid">
    <w:name w:val="Table Grid"/>
    <w:basedOn w:val="TableNormal"/>
    <w:uiPriority w:val="59"/>
    <w:rsid w:val="00C15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6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5697"/>
    <w:rPr>
      <w:rFonts w:ascii="Calibri" w:eastAsia="Times New Roman" w:hAnsi="Calibri" w:cs="Times New Roman"/>
      <w:sz w:val="22"/>
      <w:szCs w:val="22"/>
    </w:rPr>
  </w:style>
  <w:style w:type="paragraph" w:styleId="NoSpacing">
    <w:name w:val="No Spacing"/>
    <w:uiPriority w:val="1"/>
    <w:qFormat/>
    <w:rsid w:val="00984A7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C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EC0"/>
    <w:pPr>
      <w:widowControl w:val="0"/>
      <w:autoSpaceDE w:val="0"/>
      <w:autoSpaceDN w:val="0"/>
      <w:adjustRightInd w:val="0"/>
    </w:pPr>
    <w:rPr>
      <w:rFonts w:ascii="Helvetica" w:eastAsia="Times New Roman" w:hAnsi="Helvetica" w:cs="Helvetica"/>
      <w:color w:val="000000"/>
    </w:rPr>
  </w:style>
  <w:style w:type="paragraph" w:customStyle="1" w:styleId="CM22">
    <w:name w:val="CM22"/>
    <w:basedOn w:val="Default"/>
    <w:next w:val="Default"/>
    <w:uiPriority w:val="99"/>
    <w:rsid w:val="00403EC0"/>
    <w:rPr>
      <w:rFonts w:cs="Times New Roman"/>
      <w:color w:val="auto"/>
    </w:rPr>
  </w:style>
  <w:style w:type="paragraph" w:customStyle="1" w:styleId="CM23">
    <w:name w:val="CM23"/>
    <w:basedOn w:val="Default"/>
    <w:next w:val="Default"/>
    <w:uiPriority w:val="99"/>
    <w:rsid w:val="00403EC0"/>
    <w:rPr>
      <w:rFonts w:cs="Times New Roman"/>
      <w:color w:val="auto"/>
    </w:rPr>
  </w:style>
  <w:style w:type="paragraph" w:customStyle="1" w:styleId="CM1">
    <w:name w:val="CM1"/>
    <w:basedOn w:val="Default"/>
    <w:next w:val="Default"/>
    <w:uiPriority w:val="99"/>
    <w:rsid w:val="00403EC0"/>
    <w:pPr>
      <w:spacing w:line="280" w:lineRule="atLeast"/>
    </w:pPr>
    <w:rPr>
      <w:rFonts w:cs="Times New Roman"/>
      <w:color w:val="auto"/>
    </w:rPr>
  </w:style>
  <w:style w:type="paragraph" w:customStyle="1" w:styleId="CM24">
    <w:name w:val="CM24"/>
    <w:basedOn w:val="Default"/>
    <w:next w:val="Default"/>
    <w:uiPriority w:val="99"/>
    <w:rsid w:val="00403EC0"/>
    <w:rPr>
      <w:rFonts w:cs="Times New Roman"/>
      <w:color w:val="auto"/>
    </w:rPr>
  </w:style>
  <w:style w:type="paragraph" w:customStyle="1" w:styleId="CM4">
    <w:name w:val="CM4"/>
    <w:basedOn w:val="Default"/>
    <w:next w:val="Default"/>
    <w:uiPriority w:val="99"/>
    <w:rsid w:val="00403EC0"/>
    <w:rPr>
      <w:rFonts w:cs="Times New Roman"/>
      <w:color w:val="auto"/>
    </w:rPr>
  </w:style>
  <w:style w:type="paragraph" w:customStyle="1" w:styleId="CM6">
    <w:name w:val="CM6"/>
    <w:basedOn w:val="Default"/>
    <w:next w:val="Default"/>
    <w:uiPriority w:val="99"/>
    <w:rsid w:val="00403EC0"/>
    <w:pPr>
      <w:spacing w:line="280" w:lineRule="atLeast"/>
    </w:pPr>
    <w:rPr>
      <w:rFonts w:cs="Times New Roman"/>
      <w:color w:val="auto"/>
    </w:rPr>
  </w:style>
  <w:style w:type="paragraph" w:styleId="Footer">
    <w:name w:val="footer"/>
    <w:basedOn w:val="Normal"/>
    <w:link w:val="FooterChar"/>
    <w:uiPriority w:val="99"/>
    <w:unhideWhenUsed/>
    <w:rsid w:val="00403EC0"/>
    <w:pPr>
      <w:tabs>
        <w:tab w:val="center" w:pos="4680"/>
        <w:tab w:val="right" w:pos="9360"/>
      </w:tabs>
    </w:pPr>
  </w:style>
  <w:style w:type="character" w:customStyle="1" w:styleId="FooterChar">
    <w:name w:val="Footer Char"/>
    <w:basedOn w:val="DefaultParagraphFont"/>
    <w:link w:val="Footer"/>
    <w:uiPriority w:val="99"/>
    <w:rsid w:val="00403EC0"/>
    <w:rPr>
      <w:rFonts w:ascii="Calibri" w:eastAsia="Times New Roman" w:hAnsi="Calibri" w:cs="Times New Roman"/>
      <w:sz w:val="22"/>
      <w:szCs w:val="22"/>
    </w:rPr>
  </w:style>
  <w:style w:type="paragraph" w:customStyle="1" w:styleId="CM15">
    <w:name w:val="CM15"/>
    <w:basedOn w:val="Default"/>
    <w:next w:val="Default"/>
    <w:uiPriority w:val="99"/>
    <w:rsid w:val="00403EC0"/>
    <w:rPr>
      <w:rFonts w:ascii="Arial" w:hAnsi="Arial" w:cs="Arial"/>
      <w:color w:val="auto"/>
    </w:rPr>
  </w:style>
  <w:style w:type="paragraph" w:styleId="BalloonText">
    <w:name w:val="Balloon Text"/>
    <w:basedOn w:val="Normal"/>
    <w:link w:val="BalloonTextChar"/>
    <w:uiPriority w:val="99"/>
    <w:semiHidden/>
    <w:unhideWhenUsed/>
    <w:rsid w:val="00403E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3EC0"/>
    <w:rPr>
      <w:rFonts w:ascii="Lucida Grande" w:eastAsia="Times New Roman" w:hAnsi="Lucida Grande" w:cs="Times New Roman"/>
      <w:sz w:val="18"/>
      <w:szCs w:val="18"/>
    </w:rPr>
  </w:style>
  <w:style w:type="table" w:styleId="TableGrid">
    <w:name w:val="Table Grid"/>
    <w:basedOn w:val="TableNormal"/>
    <w:uiPriority w:val="59"/>
    <w:rsid w:val="00C15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6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5697"/>
    <w:rPr>
      <w:rFonts w:ascii="Calibri" w:eastAsia="Times New Roman" w:hAnsi="Calibri" w:cs="Times New Roman"/>
      <w:sz w:val="22"/>
      <w:szCs w:val="22"/>
    </w:rPr>
  </w:style>
  <w:style w:type="paragraph" w:styleId="NoSpacing">
    <w:name w:val="No Spacing"/>
    <w:uiPriority w:val="1"/>
    <w:qFormat/>
    <w:rsid w:val="00984A7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867</Words>
  <Characters>4948</Characters>
  <Application>Microsoft Macintosh Word</Application>
  <DocSecurity>0</DocSecurity>
  <Lines>41</Lines>
  <Paragraphs>11</Paragraphs>
  <ScaleCrop>false</ScaleCrop>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Hofeldt</dc:creator>
  <cp:keywords/>
  <dc:description/>
  <cp:lastModifiedBy>Ryan Miles</cp:lastModifiedBy>
  <cp:revision>4</cp:revision>
  <dcterms:created xsi:type="dcterms:W3CDTF">2017-03-02T23:08:00Z</dcterms:created>
  <dcterms:modified xsi:type="dcterms:W3CDTF">2017-03-03T14:15:00Z</dcterms:modified>
</cp:coreProperties>
</file>