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CAFC8" w14:textId="6307AC42" w:rsidR="00A21EAD" w:rsidRPr="002D0016" w:rsidRDefault="00177F2D" w:rsidP="00A21EAD">
      <w:pPr>
        <w:pStyle w:val="NoSpacing"/>
        <w:rPr>
          <w:rFonts w:ascii="Times New Roman" w:hAnsi="Times New Roman" w:cs="Times New Roman"/>
          <w:b/>
          <w:sz w:val="24"/>
        </w:rPr>
      </w:pPr>
      <w:bookmarkStart w:id="0" w:name="_GoBack"/>
      <w:bookmarkEnd w:id="0"/>
      <w:r w:rsidRPr="002D0016">
        <w:rPr>
          <w:rFonts w:ascii="Times New Roman" w:hAnsi="Times New Roman" w:cs="Times New Roman"/>
          <w:i/>
          <w:noProof/>
          <w:sz w:val="24"/>
        </w:rPr>
        <w:drawing>
          <wp:anchor distT="0" distB="0" distL="114300" distR="114300" simplePos="0" relativeHeight="251669504" behindDoc="0" locked="0" layoutInCell="1" allowOverlap="1" wp14:anchorId="030FC3C1" wp14:editId="0ED57F6F">
            <wp:simplePos x="0" y="0"/>
            <wp:positionH relativeFrom="column">
              <wp:posOffset>3552825</wp:posOffset>
            </wp:positionH>
            <wp:positionV relativeFrom="paragraph">
              <wp:posOffset>-38100</wp:posOffset>
            </wp:positionV>
            <wp:extent cx="1190625" cy="771525"/>
            <wp:effectExtent l="19050" t="0" r="9525" b="0"/>
            <wp:wrapNone/>
            <wp:docPr id="2" name="Picture 1" descr="http://www.chem.ufl.edu/~itl/2041_f97/change/C15FF.GIF"/>
            <wp:cNvGraphicFramePr/>
            <a:graphic xmlns:a="http://schemas.openxmlformats.org/drawingml/2006/main">
              <a:graphicData uri="http://schemas.openxmlformats.org/drawingml/2006/picture">
                <pic:pic xmlns:pic="http://schemas.openxmlformats.org/drawingml/2006/picture">
                  <pic:nvPicPr>
                    <pic:cNvPr id="25602" name="Picture 2" descr="http://www.chem.ufl.edu/~itl/2041_f97/change/C15FF.GIF"/>
                    <pic:cNvPicPr>
                      <a:picLocks noChangeAspect="1" noChangeArrowheads="1"/>
                    </pic:cNvPicPr>
                  </pic:nvPicPr>
                  <pic:blipFill>
                    <a:blip r:embed="rId9" cstate="print"/>
                    <a:srcRect t="31667" r="51250" b="31667"/>
                    <a:stretch>
                      <a:fillRect/>
                    </a:stretch>
                  </pic:blipFill>
                  <pic:spPr bwMode="auto">
                    <a:xfrm>
                      <a:off x="0" y="0"/>
                      <a:ext cx="1190625" cy="771525"/>
                    </a:xfrm>
                    <a:prstGeom prst="rect">
                      <a:avLst/>
                    </a:prstGeom>
                    <a:noFill/>
                  </pic:spPr>
                </pic:pic>
              </a:graphicData>
            </a:graphic>
          </wp:anchor>
        </w:drawing>
      </w:r>
      <w:r w:rsidR="00BD6DED" w:rsidRPr="002D0016">
        <w:rPr>
          <w:rFonts w:ascii="Times New Roman" w:hAnsi="Times New Roman" w:cs="Times New Roman"/>
          <w:b/>
          <w:sz w:val="24"/>
        </w:rPr>
        <w:t xml:space="preserve">Lab </w:t>
      </w:r>
      <w:r w:rsidR="009457F1" w:rsidRPr="002D0016">
        <w:rPr>
          <w:rFonts w:ascii="Times New Roman" w:hAnsi="Times New Roman" w:cs="Times New Roman"/>
          <w:b/>
          <w:sz w:val="24"/>
        </w:rPr>
        <w:t>#</w:t>
      </w:r>
      <w:r w:rsidR="005E7D90" w:rsidRPr="002D0016">
        <w:rPr>
          <w:rFonts w:ascii="Times New Roman" w:hAnsi="Times New Roman" w:cs="Times New Roman"/>
          <w:b/>
          <w:sz w:val="24"/>
        </w:rPr>
        <w:t>4</w:t>
      </w:r>
      <w:r w:rsidR="00A21EAD" w:rsidRPr="002D0016">
        <w:rPr>
          <w:rFonts w:ascii="Times New Roman" w:hAnsi="Times New Roman" w:cs="Times New Roman"/>
          <w:b/>
          <w:sz w:val="24"/>
        </w:rPr>
        <w:t>4</w:t>
      </w:r>
      <w:r w:rsidR="007A3F5D" w:rsidRPr="002D0016">
        <w:rPr>
          <w:rFonts w:ascii="Times New Roman" w:hAnsi="Times New Roman" w:cs="Times New Roman"/>
          <w:b/>
          <w:sz w:val="24"/>
        </w:rPr>
        <w:t xml:space="preserve">:  </w:t>
      </w:r>
      <w:r w:rsidR="00D03D83" w:rsidRPr="002D0016">
        <w:rPr>
          <w:rFonts w:ascii="Times New Roman" w:hAnsi="Times New Roman" w:cs="Times New Roman"/>
          <w:b/>
          <w:sz w:val="24"/>
        </w:rPr>
        <w:t>Reacti</w:t>
      </w:r>
      <w:r w:rsidR="00A21EAD" w:rsidRPr="002D0016">
        <w:rPr>
          <w:rFonts w:ascii="Times New Roman" w:hAnsi="Times New Roman" w:cs="Times New Roman"/>
          <w:b/>
          <w:sz w:val="24"/>
        </w:rPr>
        <w:t>on Rate and Concentration (</w:t>
      </w:r>
      <w:r w:rsidR="00822CB9" w:rsidRPr="002D0016">
        <w:rPr>
          <w:rFonts w:ascii="Times New Roman" w:hAnsi="Times New Roman" w:cs="Times New Roman"/>
          <w:b/>
          <w:sz w:val="24"/>
        </w:rPr>
        <w:t>1</w:t>
      </w:r>
      <w:r w:rsidR="007A3F5D" w:rsidRPr="002D0016">
        <w:rPr>
          <w:rFonts w:ascii="Times New Roman" w:hAnsi="Times New Roman" w:cs="Times New Roman"/>
          <w:b/>
          <w:sz w:val="24"/>
        </w:rPr>
        <w:t>2</w:t>
      </w:r>
      <w:r w:rsidR="00D03D83" w:rsidRPr="002D0016">
        <w:rPr>
          <w:rFonts w:ascii="Times New Roman" w:hAnsi="Times New Roman" w:cs="Times New Roman"/>
          <w:b/>
          <w:sz w:val="24"/>
        </w:rPr>
        <w:t>B</w:t>
      </w:r>
      <w:r w:rsidR="00274C65" w:rsidRPr="002D0016">
        <w:rPr>
          <w:rFonts w:ascii="Times New Roman" w:hAnsi="Times New Roman" w:cs="Times New Roman"/>
          <w:b/>
          <w:sz w:val="24"/>
        </w:rPr>
        <w:t>)</w:t>
      </w:r>
    </w:p>
    <w:p w14:paraId="469074B5" w14:textId="77777777" w:rsidR="00A21EAD" w:rsidRPr="002D0016" w:rsidRDefault="00A21EAD" w:rsidP="00A21EAD">
      <w:pPr>
        <w:pStyle w:val="NoSpacing"/>
        <w:rPr>
          <w:rFonts w:ascii="Times New Roman" w:hAnsi="Times New Roman" w:cs="Times New Roman"/>
          <w:b/>
          <w:sz w:val="24"/>
        </w:rPr>
      </w:pPr>
    </w:p>
    <w:p w14:paraId="2EDA10B5" w14:textId="77777777" w:rsidR="00A21EAD" w:rsidRPr="002D0016" w:rsidRDefault="00A21EAD" w:rsidP="00A21EAD">
      <w:pPr>
        <w:pStyle w:val="NoSpacing"/>
        <w:rPr>
          <w:rFonts w:ascii="Times New Roman" w:hAnsi="Times New Roman" w:cs="Times New Roman"/>
          <w:b/>
          <w:sz w:val="24"/>
        </w:rPr>
      </w:pPr>
      <w:r w:rsidRPr="002D0016">
        <w:rPr>
          <w:rFonts w:ascii="Times New Roman" w:hAnsi="Times New Roman" w:cs="Times New Roman"/>
          <w:b/>
          <w:sz w:val="24"/>
        </w:rPr>
        <w:t>Part 1: Pre-Lab</w:t>
      </w:r>
    </w:p>
    <w:p w14:paraId="7EBFB822" w14:textId="77777777" w:rsidR="0006670F" w:rsidRPr="002D0016" w:rsidRDefault="00A21EAD" w:rsidP="00A21EAD">
      <w:pPr>
        <w:pStyle w:val="NoSpacing"/>
        <w:rPr>
          <w:rFonts w:ascii="Times New Roman" w:hAnsi="Times New Roman" w:cs="Times New Roman"/>
          <w:b/>
          <w:sz w:val="24"/>
        </w:rPr>
      </w:pPr>
      <w:r w:rsidRPr="002D0016">
        <w:rPr>
          <w:rFonts w:ascii="Times New Roman" w:hAnsi="Times New Roman" w:cs="Times New Roman"/>
          <w:sz w:val="24"/>
          <w:u w:val="single"/>
        </w:rPr>
        <w:t>*Annotate the following information*</w:t>
      </w:r>
    </w:p>
    <w:p w14:paraId="1C07DC07" w14:textId="77777777" w:rsidR="00BA3F6E" w:rsidRPr="002D0016" w:rsidRDefault="009D0C63" w:rsidP="00A21EAD">
      <w:pPr>
        <w:pStyle w:val="NoSpacing"/>
        <w:ind w:firstLine="720"/>
        <w:rPr>
          <w:rFonts w:ascii="Times New Roman" w:hAnsi="Times New Roman" w:cs="Times New Roman"/>
          <w:iCs/>
          <w:sz w:val="24"/>
        </w:rPr>
      </w:pPr>
      <w:r w:rsidRPr="002D0016">
        <w:rPr>
          <w:rFonts w:ascii="Times New Roman" w:hAnsi="Times New Roman" w:cs="Times New Roman"/>
          <w:iCs/>
          <w:sz w:val="24"/>
        </w:rPr>
        <w:t>The study of reaction rate is related to a topic in chemistry referred to as kinetics</w:t>
      </w:r>
      <w:r w:rsidR="007A3F5D" w:rsidRPr="002D0016">
        <w:rPr>
          <w:rFonts w:ascii="Times New Roman" w:hAnsi="Times New Roman" w:cs="Times New Roman"/>
          <w:iCs/>
          <w:sz w:val="24"/>
        </w:rPr>
        <w:t>.</w:t>
      </w:r>
      <w:r w:rsidR="00FA252C" w:rsidRPr="002D0016">
        <w:rPr>
          <w:rFonts w:ascii="Times New Roman" w:hAnsi="Times New Roman" w:cs="Times New Roman"/>
          <w:iCs/>
          <w:sz w:val="24"/>
        </w:rPr>
        <w:t xml:space="preserve">  In this experiment solid sulfur is produced as a product of a decomposition reaction.  You will time how long sulfur takes to form an opaque yellow colloidal suspension.  By adding different amounts of reactants you will be able to observe how the reaction rate changes.  The speed of a chemical reaction depends upon several factors.  Here we will investigate what effect changing the concentration of reactants has on the formation of solid sulfur.</w:t>
      </w:r>
      <w:r w:rsidR="00177F2D" w:rsidRPr="002D0016">
        <w:rPr>
          <w:rFonts w:ascii="Times New Roman" w:eastAsia="Times New Roman" w:hAnsi="Times New Roman" w:cs="Times New Roman"/>
          <w:noProof/>
          <w:sz w:val="28"/>
          <w:szCs w:val="24"/>
        </w:rPr>
        <w:t xml:space="preserve"> </w:t>
      </w:r>
    </w:p>
    <w:p w14:paraId="7490ACC4" w14:textId="77777777" w:rsidR="00775541" w:rsidRPr="002D0016" w:rsidRDefault="007D1246" w:rsidP="00A21EAD">
      <w:pPr>
        <w:pStyle w:val="NoSpacing"/>
        <w:ind w:firstLine="720"/>
        <w:rPr>
          <w:rFonts w:ascii="Times New Roman" w:hAnsi="Times New Roman" w:cs="Times New Roman"/>
          <w:iCs/>
          <w:sz w:val="24"/>
        </w:rPr>
      </w:pPr>
      <w:r w:rsidRPr="002D0016">
        <w:rPr>
          <w:rFonts w:ascii="Times New Roman" w:hAnsi="Times New Roman" w:cs="Times New Roman"/>
          <w:iCs/>
          <w:noProof/>
          <w:sz w:val="24"/>
        </w:rPr>
        <w:drawing>
          <wp:anchor distT="0" distB="0" distL="114300" distR="114300" simplePos="0" relativeHeight="251666431" behindDoc="0" locked="0" layoutInCell="1" allowOverlap="1" wp14:anchorId="561A0A88" wp14:editId="4012F4C6">
            <wp:simplePos x="0" y="0"/>
            <wp:positionH relativeFrom="column">
              <wp:posOffset>2619375</wp:posOffset>
            </wp:positionH>
            <wp:positionV relativeFrom="paragraph">
              <wp:posOffset>864235</wp:posOffset>
            </wp:positionV>
            <wp:extent cx="4667250" cy="6667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b="82836"/>
                    <a:stretch>
                      <a:fillRect/>
                    </a:stretch>
                  </pic:blipFill>
                  <pic:spPr bwMode="auto">
                    <a:xfrm>
                      <a:off x="0" y="0"/>
                      <a:ext cx="4667250" cy="666750"/>
                    </a:xfrm>
                    <a:prstGeom prst="rect">
                      <a:avLst/>
                    </a:prstGeom>
                    <a:noFill/>
                    <a:ln w="9525">
                      <a:noFill/>
                      <a:miter lim="800000"/>
                      <a:headEnd/>
                      <a:tailEnd/>
                    </a:ln>
                  </pic:spPr>
                </pic:pic>
              </a:graphicData>
            </a:graphic>
          </wp:anchor>
        </w:drawing>
      </w:r>
      <w:r w:rsidR="00FA252C" w:rsidRPr="002D0016">
        <w:rPr>
          <w:rFonts w:ascii="Times New Roman" w:hAnsi="Times New Roman" w:cs="Times New Roman"/>
          <w:iCs/>
          <w:sz w:val="24"/>
        </w:rPr>
        <w:t xml:space="preserve">In this experiment we use a solution of sodium thiosulfate, </w:t>
      </w:r>
      <w:proofErr w:type="gramStart"/>
      <w:r w:rsidR="00FA252C" w:rsidRPr="002D0016">
        <w:rPr>
          <w:rFonts w:ascii="Times New Roman" w:hAnsi="Times New Roman" w:cs="Times New Roman"/>
          <w:iCs/>
          <w:sz w:val="24"/>
        </w:rPr>
        <w:t>Na</w:t>
      </w:r>
      <w:r w:rsidR="00FA252C" w:rsidRPr="002D0016">
        <w:rPr>
          <w:rFonts w:ascii="Times New Roman" w:hAnsi="Times New Roman" w:cs="Times New Roman"/>
          <w:iCs/>
          <w:sz w:val="24"/>
          <w:vertAlign w:val="subscript"/>
        </w:rPr>
        <w:t>2</w:t>
      </w:r>
      <w:r w:rsidR="00FA252C" w:rsidRPr="002D0016">
        <w:rPr>
          <w:rFonts w:ascii="Times New Roman" w:hAnsi="Times New Roman" w:cs="Times New Roman"/>
          <w:iCs/>
          <w:sz w:val="24"/>
        </w:rPr>
        <w:t>S</w:t>
      </w:r>
      <w:r w:rsidR="00FA252C" w:rsidRPr="002D0016">
        <w:rPr>
          <w:rFonts w:ascii="Times New Roman" w:hAnsi="Times New Roman" w:cs="Times New Roman"/>
          <w:iCs/>
          <w:sz w:val="24"/>
          <w:vertAlign w:val="subscript"/>
        </w:rPr>
        <w:t>2</w:t>
      </w:r>
      <w:r w:rsidR="00FA252C" w:rsidRPr="002D0016">
        <w:rPr>
          <w:rFonts w:ascii="Times New Roman" w:hAnsi="Times New Roman" w:cs="Times New Roman"/>
          <w:iCs/>
          <w:sz w:val="24"/>
        </w:rPr>
        <w:t>O</w:t>
      </w:r>
      <w:r w:rsidR="00FA252C" w:rsidRPr="002D0016">
        <w:rPr>
          <w:rFonts w:ascii="Times New Roman" w:hAnsi="Times New Roman" w:cs="Times New Roman"/>
          <w:iCs/>
          <w:sz w:val="24"/>
          <w:vertAlign w:val="subscript"/>
        </w:rPr>
        <w:t>3</w:t>
      </w:r>
      <w:r w:rsidR="00FA252C" w:rsidRPr="002D0016">
        <w:rPr>
          <w:rFonts w:ascii="Times New Roman" w:hAnsi="Times New Roman" w:cs="Times New Roman"/>
          <w:iCs/>
          <w:sz w:val="24"/>
        </w:rPr>
        <w:t>(</w:t>
      </w:r>
      <w:proofErr w:type="spellStart"/>
      <w:proofErr w:type="gramEnd"/>
      <w:r w:rsidR="00FA252C" w:rsidRPr="002D0016">
        <w:rPr>
          <w:rFonts w:ascii="Times New Roman" w:hAnsi="Times New Roman" w:cs="Times New Roman"/>
          <w:iCs/>
          <w:sz w:val="24"/>
        </w:rPr>
        <w:t>aq</w:t>
      </w:r>
      <w:proofErr w:type="spellEnd"/>
      <w:r w:rsidR="00FA252C" w:rsidRPr="002D0016">
        <w:rPr>
          <w:rFonts w:ascii="Times New Roman" w:hAnsi="Times New Roman" w:cs="Times New Roman"/>
          <w:iCs/>
          <w:sz w:val="24"/>
        </w:rPr>
        <w:t>).  You are familiar with sodium, but not the thiosulfate ion.  The thi</w:t>
      </w:r>
      <w:r w:rsidR="005510D3" w:rsidRPr="002D0016">
        <w:rPr>
          <w:rFonts w:ascii="Times New Roman" w:hAnsi="Times New Roman" w:cs="Times New Roman"/>
          <w:iCs/>
          <w:sz w:val="24"/>
        </w:rPr>
        <w:t>o</w:t>
      </w:r>
      <w:r w:rsidR="00FA252C" w:rsidRPr="002D0016">
        <w:rPr>
          <w:rFonts w:ascii="Times New Roman" w:hAnsi="Times New Roman" w:cs="Times New Roman"/>
          <w:iCs/>
          <w:sz w:val="24"/>
        </w:rPr>
        <w:t xml:space="preserve">sulfate ion, </w:t>
      </w:r>
      <w:r w:rsidR="005510D3" w:rsidRPr="002D0016">
        <w:rPr>
          <w:rFonts w:ascii="Times New Roman" w:hAnsi="Times New Roman" w:cs="Times New Roman"/>
          <w:iCs/>
          <w:sz w:val="24"/>
        </w:rPr>
        <w:t>S</w:t>
      </w:r>
      <w:r w:rsidR="005510D3" w:rsidRPr="002D0016">
        <w:rPr>
          <w:rFonts w:ascii="Times New Roman" w:hAnsi="Times New Roman" w:cs="Times New Roman"/>
          <w:iCs/>
          <w:sz w:val="24"/>
          <w:vertAlign w:val="subscript"/>
        </w:rPr>
        <w:t>2</w:t>
      </w:r>
      <w:r w:rsidR="005510D3" w:rsidRPr="002D0016">
        <w:rPr>
          <w:rFonts w:ascii="Times New Roman" w:hAnsi="Times New Roman" w:cs="Times New Roman"/>
          <w:iCs/>
          <w:sz w:val="24"/>
        </w:rPr>
        <w:t>O</w:t>
      </w:r>
      <w:r w:rsidR="005510D3" w:rsidRPr="002D0016">
        <w:rPr>
          <w:rFonts w:ascii="Times New Roman" w:hAnsi="Times New Roman" w:cs="Times New Roman"/>
          <w:iCs/>
          <w:sz w:val="24"/>
          <w:vertAlign w:val="subscript"/>
        </w:rPr>
        <w:t>3</w:t>
      </w:r>
      <w:r w:rsidR="005510D3" w:rsidRPr="002D0016">
        <w:rPr>
          <w:rFonts w:ascii="Times New Roman" w:hAnsi="Times New Roman" w:cs="Times New Roman"/>
          <w:iCs/>
          <w:sz w:val="24"/>
          <w:vertAlign w:val="superscript"/>
        </w:rPr>
        <w:t>2-</w:t>
      </w:r>
      <w:r w:rsidR="005510D3" w:rsidRPr="002D0016">
        <w:rPr>
          <w:rFonts w:ascii="Times New Roman" w:hAnsi="Times New Roman" w:cs="Times New Roman"/>
          <w:iCs/>
          <w:sz w:val="24"/>
        </w:rPr>
        <w:t xml:space="preserve"> is </w:t>
      </w:r>
      <w:r w:rsidR="00A21EAD" w:rsidRPr="002D0016">
        <w:rPr>
          <w:rFonts w:ascii="Times New Roman" w:hAnsi="Times New Roman" w:cs="Times New Roman"/>
          <w:iCs/>
          <w:sz w:val="24"/>
        </w:rPr>
        <w:t>a</w:t>
      </w:r>
      <w:r w:rsidR="005510D3" w:rsidRPr="002D0016">
        <w:rPr>
          <w:rFonts w:ascii="Times New Roman" w:hAnsi="Times New Roman" w:cs="Times New Roman"/>
          <w:iCs/>
          <w:sz w:val="24"/>
        </w:rPr>
        <w:t xml:space="preserve"> polyatomic ion similar to carbonate, CO</w:t>
      </w:r>
      <w:r w:rsidR="005510D3" w:rsidRPr="002D0016">
        <w:rPr>
          <w:rFonts w:ascii="Times New Roman" w:hAnsi="Times New Roman" w:cs="Times New Roman"/>
          <w:iCs/>
          <w:sz w:val="24"/>
          <w:vertAlign w:val="subscript"/>
        </w:rPr>
        <w:t>3</w:t>
      </w:r>
      <w:r w:rsidR="005510D3" w:rsidRPr="002D0016">
        <w:rPr>
          <w:rFonts w:ascii="Times New Roman" w:hAnsi="Times New Roman" w:cs="Times New Roman"/>
          <w:iCs/>
          <w:sz w:val="24"/>
          <w:vertAlign w:val="superscript"/>
        </w:rPr>
        <w:t>2-</w:t>
      </w:r>
      <w:r w:rsidR="005510D3" w:rsidRPr="002D0016">
        <w:rPr>
          <w:rFonts w:ascii="Times New Roman" w:hAnsi="Times New Roman" w:cs="Times New Roman"/>
          <w:iCs/>
          <w:sz w:val="24"/>
        </w:rPr>
        <w:t>. We are introducing this new ion because it is useful in learning about reaction speeds.  Aqueous solutions containing the thiosulfate ion, S</w:t>
      </w:r>
      <w:r w:rsidR="005510D3" w:rsidRPr="002D0016">
        <w:rPr>
          <w:rFonts w:ascii="Times New Roman" w:hAnsi="Times New Roman" w:cs="Times New Roman"/>
          <w:iCs/>
          <w:sz w:val="24"/>
          <w:vertAlign w:val="subscript"/>
        </w:rPr>
        <w:t>2</w:t>
      </w:r>
      <w:r w:rsidR="005510D3" w:rsidRPr="002D0016">
        <w:rPr>
          <w:rFonts w:ascii="Times New Roman" w:hAnsi="Times New Roman" w:cs="Times New Roman"/>
          <w:iCs/>
          <w:sz w:val="24"/>
        </w:rPr>
        <w:t>O</w:t>
      </w:r>
      <w:r w:rsidR="005510D3" w:rsidRPr="002D0016">
        <w:rPr>
          <w:rFonts w:ascii="Times New Roman" w:hAnsi="Times New Roman" w:cs="Times New Roman"/>
          <w:iCs/>
          <w:sz w:val="24"/>
          <w:vertAlign w:val="subscript"/>
        </w:rPr>
        <w:t>3</w:t>
      </w:r>
      <w:r w:rsidR="005510D3" w:rsidRPr="002D0016">
        <w:rPr>
          <w:rFonts w:ascii="Times New Roman" w:hAnsi="Times New Roman" w:cs="Times New Roman"/>
          <w:iCs/>
          <w:sz w:val="24"/>
          <w:vertAlign w:val="superscript"/>
        </w:rPr>
        <w:t>2-</w:t>
      </w:r>
      <w:r w:rsidR="005510D3" w:rsidRPr="002D0016">
        <w:rPr>
          <w:rFonts w:ascii="Times New Roman" w:hAnsi="Times New Roman" w:cs="Times New Roman"/>
          <w:iCs/>
          <w:sz w:val="24"/>
        </w:rPr>
        <w:t xml:space="preserve"> decompose </w:t>
      </w:r>
      <w:r w:rsidR="00A21EAD" w:rsidRPr="002D0016">
        <w:rPr>
          <w:rFonts w:ascii="Times New Roman" w:hAnsi="Times New Roman" w:cs="Times New Roman"/>
          <w:iCs/>
          <w:sz w:val="24"/>
        </w:rPr>
        <w:t>over quickly</w:t>
      </w:r>
      <w:r w:rsidR="005510D3" w:rsidRPr="002D0016">
        <w:rPr>
          <w:rFonts w:ascii="Times New Roman" w:hAnsi="Times New Roman" w:cs="Times New Roman"/>
          <w:iCs/>
          <w:sz w:val="24"/>
        </w:rPr>
        <w:t xml:space="preserve"> when acid is added to them.  The decomposition follows the reaction:  </w:t>
      </w:r>
    </w:p>
    <w:p w14:paraId="6D40CC31" w14:textId="77777777" w:rsidR="00567B2E" w:rsidRPr="002D0016" w:rsidRDefault="007D1246" w:rsidP="007D1246">
      <w:pPr>
        <w:pStyle w:val="NoSpacing"/>
        <w:ind w:firstLine="720"/>
        <w:rPr>
          <w:rFonts w:ascii="Times New Roman" w:hAnsi="Times New Roman" w:cs="Times New Roman"/>
          <w:iCs/>
          <w:sz w:val="24"/>
        </w:rPr>
      </w:pPr>
      <w:r w:rsidRPr="002D0016">
        <w:rPr>
          <w:rFonts w:ascii="Times New Roman" w:hAnsi="Times New Roman" w:cs="Times New Roman"/>
          <w:iCs/>
          <w:noProof/>
          <w:sz w:val="24"/>
        </w:rPr>
        <w:drawing>
          <wp:anchor distT="0" distB="0" distL="114300" distR="114300" simplePos="0" relativeHeight="251668480" behindDoc="0" locked="0" layoutInCell="1" allowOverlap="1" wp14:anchorId="324522F4" wp14:editId="215AA802">
            <wp:simplePos x="0" y="0"/>
            <wp:positionH relativeFrom="column">
              <wp:posOffset>4876800</wp:posOffset>
            </wp:positionH>
            <wp:positionV relativeFrom="paragraph">
              <wp:posOffset>519430</wp:posOffset>
            </wp:positionV>
            <wp:extent cx="2266950" cy="3094355"/>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48906" t="15854"/>
                    <a:stretch>
                      <a:fillRect/>
                    </a:stretch>
                  </pic:blipFill>
                  <pic:spPr bwMode="auto">
                    <a:xfrm>
                      <a:off x="0" y="0"/>
                      <a:ext cx="2266950" cy="3094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21EAD" w:rsidRPr="002D0016">
        <w:rPr>
          <w:rFonts w:ascii="Times New Roman" w:hAnsi="Times New Roman" w:cs="Times New Roman"/>
          <w:iCs/>
          <w:sz w:val="24"/>
        </w:rPr>
        <w:t xml:space="preserve">This reaction is very useful because as it decomposes it </w:t>
      </w:r>
      <w:r w:rsidR="005510D3" w:rsidRPr="002D0016">
        <w:rPr>
          <w:rFonts w:ascii="Times New Roman" w:hAnsi="Times New Roman" w:cs="Times New Roman"/>
          <w:iCs/>
          <w:sz w:val="24"/>
        </w:rPr>
        <w:t>produces a yellow suspension of sulfur, S, that we can see with our eyes</w:t>
      </w:r>
      <w:r w:rsidR="00A21EAD" w:rsidRPr="002D0016">
        <w:rPr>
          <w:rFonts w:ascii="Times New Roman" w:hAnsi="Times New Roman" w:cs="Times New Roman"/>
          <w:iCs/>
          <w:sz w:val="24"/>
        </w:rPr>
        <w:t xml:space="preserve">.  </w:t>
      </w:r>
      <w:r w:rsidR="00567B2E" w:rsidRPr="002D0016">
        <w:rPr>
          <w:rFonts w:ascii="Times New Roman" w:hAnsi="Times New Roman" w:cs="Times New Roman"/>
          <w:iCs/>
          <w:sz w:val="24"/>
        </w:rPr>
        <w:t>Because sulfur is insoluble in aqueous solution, the solution will first begin to look cloudy and then become opaque.</w:t>
      </w:r>
      <w:r w:rsidR="00A21EAD" w:rsidRPr="002D0016">
        <w:rPr>
          <w:rFonts w:ascii="Times New Roman" w:hAnsi="Times New Roman" w:cs="Times New Roman"/>
          <w:iCs/>
          <w:sz w:val="24"/>
        </w:rPr>
        <w:t xml:space="preserve">  Up until now everything has seemed instantaneous.  </w:t>
      </w:r>
      <w:r w:rsidR="00567B2E" w:rsidRPr="002D0016">
        <w:rPr>
          <w:rFonts w:ascii="Times New Roman" w:hAnsi="Times New Roman" w:cs="Times New Roman"/>
          <w:iCs/>
          <w:sz w:val="24"/>
        </w:rPr>
        <w:t>The SO</w:t>
      </w:r>
      <w:r w:rsidR="00567B2E" w:rsidRPr="002D0016">
        <w:rPr>
          <w:rFonts w:ascii="Times New Roman" w:hAnsi="Times New Roman" w:cs="Times New Roman"/>
          <w:iCs/>
          <w:sz w:val="24"/>
          <w:vertAlign w:val="subscript"/>
        </w:rPr>
        <w:t>2</w:t>
      </w:r>
      <w:r w:rsidR="00567B2E" w:rsidRPr="002D0016">
        <w:rPr>
          <w:rFonts w:ascii="Times New Roman" w:hAnsi="Times New Roman" w:cs="Times New Roman"/>
          <w:iCs/>
          <w:sz w:val="24"/>
        </w:rPr>
        <w:t xml:space="preserve"> gas produced is very soluble in water, so interestingly no bubbles are seen during the reaction</w:t>
      </w:r>
      <w:r w:rsidR="0042277E" w:rsidRPr="002D0016">
        <w:rPr>
          <w:rFonts w:ascii="Times New Roman" w:hAnsi="Times New Roman" w:cs="Times New Roman"/>
          <w:iCs/>
          <w:sz w:val="24"/>
        </w:rPr>
        <w:t xml:space="preserve"> even though a gas is formed!</w:t>
      </w:r>
    </w:p>
    <w:p w14:paraId="69E670B4" w14:textId="77777777" w:rsidR="00567B2E" w:rsidRPr="002D0016" w:rsidRDefault="00567B2E" w:rsidP="00775541">
      <w:pPr>
        <w:pStyle w:val="NoSpacing"/>
        <w:rPr>
          <w:rFonts w:ascii="Times New Roman" w:hAnsi="Times New Roman" w:cs="Times New Roman"/>
          <w:iCs/>
          <w:sz w:val="24"/>
        </w:rPr>
      </w:pPr>
    </w:p>
    <w:p w14:paraId="487EA1CD" w14:textId="77777777" w:rsidR="00567B2E" w:rsidRPr="002D0016" w:rsidRDefault="007D1246" w:rsidP="00775541">
      <w:pPr>
        <w:pStyle w:val="NoSpacing"/>
        <w:rPr>
          <w:rFonts w:ascii="Times New Roman" w:hAnsi="Times New Roman" w:cs="Times New Roman"/>
          <w:iCs/>
          <w:sz w:val="24"/>
        </w:rPr>
      </w:pPr>
      <w:r w:rsidRPr="002D0016">
        <w:rPr>
          <w:rFonts w:ascii="Times New Roman" w:hAnsi="Times New Roman" w:cs="Times New Roman"/>
          <w:b/>
          <w:iCs/>
          <w:sz w:val="24"/>
        </w:rPr>
        <w:t>Part 2</w:t>
      </w:r>
      <w:r w:rsidR="00567B2E" w:rsidRPr="002D0016">
        <w:rPr>
          <w:rFonts w:ascii="Times New Roman" w:hAnsi="Times New Roman" w:cs="Times New Roman"/>
          <w:b/>
          <w:iCs/>
          <w:sz w:val="24"/>
        </w:rPr>
        <w:t xml:space="preserve">:  </w:t>
      </w:r>
      <w:r w:rsidRPr="002D0016">
        <w:rPr>
          <w:rFonts w:ascii="Times New Roman" w:hAnsi="Times New Roman" w:cs="Times New Roman"/>
          <w:b/>
          <w:iCs/>
          <w:sz w:val="24"/>
        </w:rPr>
        <w:t>Pre-lab Questions</w:t>
      </w:r>
    </w:p>
    <w:p w14:paraId="3D120B57" w14:textId="77777777" w:rsidR="00567B2E" w:rsidRPr="002D0016" w:rsidRDefault="00567B2E" w:rsidP="00775541">
      <w:pPr>
        <w:pStyle w:val="NoSpacing"/>
        <w:rPr>
          <w:rFonts w:ascii="Times New Roman" w:hAnsi="Times New Roman" w:cs="Times New Roman"/>
          <w:iCs/>
          <w:sz w:val="24"/>
        </w:rPr>
      </w:pPr>
      <w:r w:rsidRPr="002D0016">
        <w:rPr>
          <w:rFonts w:ascii="Times New Roman" w:hAnsi="Times New Roman" w:cs="Times New Roman"/>
          <w:iCs/>
          <w:sz w:val="24"/>
        </w:rPr>
        <w:t xml:space="preserve">Before we begin, consider how a change in reactant concentration may affect the rate of our chemical reaction.  </w:t>
      </w:r>
      <w:r w:rsidRPr="002D0016">
        <w:rPr>
          <w:rFonts w:ascii="Times New Roman" w:hAnsi="Times New Roman" w:cs="Times New Roman"/>
          <w:iCs/>
          <w:sz w:val="24"/>
          <w:u w:val="single"/>
        </w:rPr>
        <w:t>Use your background knowledge of reaction rates from your text to help you here.</w:t>
      </w:r>
    </w:p>
    <w:p w14:paraId="7849E896" w14:textId="77777777" w:rsidR="002D0016" w:rsidRDefault="002D0016" w:rsidP="00C460AF">
      <w:pPr>
        <w:pStyle w:val="NoSpacing"/>
        <w:numPr>
          <w:ilvl w:val="0"/>
          <w:numId w:val="26"/>
        </w:numPr>
        <w:rPr>
          <w:rFonts w:ascii="Times New Roman" w:hAnsi="Times New Roman" w:cs="Times New Roman"/>
          <w:iCs/>
          <w:sz w:val="24"/>
        </w:rPr>
      </w:pPr>
      <w:r>
        <w:rPr>
          <w:rFonts w:ascii="Times New Roman" w:hAnsi="Times New Roman" w:cs="Times New Roman"/>
          <w:iCs/>
          <w:sz w:val="24"/>
        </w:rPr>
        <w:t>What does it mean to increase the concentration of a solution? i.e. what is being added to the solvent?</w:t>
      </w:r>
    </w:p>
    <w:p w14:paraId="466CB67B" w14:textId="77777777" w:rsidR="002D0016" w:rsidRDefault="002D0016" w:rsidP="002D0016">
      <w:pPr>
        <w:pStyle w:val="NoSpacing"/>
        <w:ind w:left="360"/>
        <w:rPr>
          <w:rFonts w:ascii="Times New Roman" w:hAnsi="Times New Roman" w:cs="Times New Roman"/>
          <w:iCs/>
          <w:sz w:val="24"/>
        </w:rPr>
      </w:pPr>
    </w:p>
    <w:p w14:paraId="53A16D6A" w14:textId="77777777" w:rsidR="002D0016" w:rsidRDefault="002D0016" w:rsidP="002D0016">
      <w:pPr>
        <w:pStyle w:val="NoSpacing"/>
        <w:ind w:left="360"/>
        <w:rPr>
          <w:rFonts w:ascii="Times New Roman" w:hAnsi="Times New Roman" w:cs="Times New Roman"/>
          <w:iCs/>
          <w:sz w:val="24"/>
        </w:rPr>
      </w:pPr>
    </w:p>
    <w:p w14:paraId="72EF6873" w14:textId="77777777" w:rsidR="002D0016" w:rsidRDefault="002D0016" w:rsidP="002D0016">
      <w:pPr>
        <w:pStyle w:val="NoSpacing"/>
        <w:ind w:left="360"/>
        <w:rPr>
          <w:rFonts w:ascii="Times New Roman" w:hAnsi="Times New Roman" w:cs="Times New Roman"/>
          <w:iCs/>
          <w:sz w:val="24"/>
        </w:rPr>
      </w:pPr>
    </w:p>
    <w:p w14:paraId="65870806" w14:textId="77777777" w:rsidR="00C460AF" w:rsidRPr="002D0016" w:rsidRDefault="00567B2E" w:rsidP="00C460AF">
      <w:pPr>
        <w:pStyle w:val="NoSpacing"/>
        <w:numPr>
          <w:ilvl w:val="0"/>
          <w:numId w:val="26"/>
        </w:numPr>
        <w:rPr>
          <w:rFonts w:ascii="Times New Roman" w:hAnsi="Times New Roman" w:cs="Times New Roman"/>
          <w:iCs/>
          <w:sz w:val="24"/>
        </w:rPr>
      </w:pPr>
      <w:r w:rsidRPr="002D0016">
        <w:rPr>
          <w:rFonts w:ascii="Times New Roman" w:hAnsi="Times New Roman" w:cs="Times New Roman"/>
          <w:iCs/>
          <w:sz w:val="24"/>
        </w:rPr>
        <w:t xml:space="preserve">Make a hypothesis that states how </w:t>
      </w:r>
      <w:r w:rsidRPr="002D0016">
        <w:rPr>
          <w:rFonts w:ascii="Times New Roman" w:hAnsi="Times New Roman" w:cs="Times New Roman"/>
          <w:b/>
          <w:iCs/>
          <w:sz w:val="24"/>
        </w:rPr>
        <w:t>increasing</w:t>
      </w:r>
      <w:r w:rsidRPr="002D0016">
        <w:rPr>
          <w:rFonts w:ascii="Times New Roman" w:hAnsi="Times New Roman" w:cs="Times New Roman"/>
          <w:iCs/>
          <w:sz w:val="24"/>
        </w:rPr>
        <w:t xml:space="preserve"> the concentration of one or both reactant(s) will affect the rate of reaction we are carrying out.</w:t>
      </w:r>
    </w:p>
    <w:p w14:paraId="084BBEF3" w14:textId="77777777" w:rsidR="00C460AF" w:rsidRPr="002D0016" w:rsidRDefault="00C460AF" w:rsidP="00C460AF">
      <w:pPr>
        <w:pStyle w:val="NoSpacing"/>
        <w:rPr>
          <w:rFonts w:ascii="Times New Roman" w:hAnsi="Times New Roman" w:cs="Times New Roman"/>
          <w:iCs/>
          <w:sz w:val="24"/>
        </w:rPr>
      </w:pPr>
    </w:p>
    <w:p w14:paraId="5CE931EA" w14:textId="77777777" w:rsidR="004655D0" w:rsidRPr="002D0016" w:rsidRDefault="004655D0" w:rsidP="00C460AF">
      <w:pPr>
        <w:pStyle w:val="NoSpacing"/>
        <w:rPr>
          <w:rFonts w:ascii="Times New Roman" w:hAnsi="Times New Roman" w:cs="Times New Roman"/>
          <w:iCs/>
          <w:sz w:val="24"/>
        </w:rPr>
      </w:pPr>
    </w:p>
    <w:p w14:paraId="792CBC57" w14:textId="77777777" w:rsidR="00C460AF" w:rsidRDefault="00C460AF" w:rsidP="00C460AF">
      <w:pPr>
        <w:pStyle w:val="NoSpacing"/>
        <w:rPr>
          <w:rFonts w:ascii="Times New Roman" w:hAnsi="Times New Roman" w:cs="Times New Roman"/>
          <w:iCs/>
          <w:sz w:val="24"/>
        </w:rPr>
      </w:pPr>
    </w:p>
    <w:p w14:paraId="444249BF" w14:textId="77777777" w:rsidR="002D0016" w:rsidRPr="002D0016" w:rsidRDefault="002D0016" w:rsidP="00C460AF">
      <w:pPr>
        <w:pStyle w:val="NoSpacing"/>
        <w:rPr>
          <w:rFonts w:ascii="Times New Roman" w:hAnsi="Times New Roman" w:cs="Times New Roman"/>
          <w:iCs/>
          <w:sz w:val="24"/>
        </w:rPr>
      </w:pPr>
    </w:p>
    <w:p w14:paraId="3E13ECD8" w14:textId="77777777" w:rsidR="00567B2E" w:rsidRPr="002D0016" w:rsidRDefault="00567B2E" w:rsidP="007D1246">
      <w:pPr>
        <w:pStyle w:val="NoSpacing"/>
        <w:numPr>
          <w:ilvl w:val="0"/>
          <w:numId w:val="26"/>
        </w:numPr>
        <w:rPr>
          <w:rFonts w:ascii="Times New Roman" w:hAnsi="Times New Roman" w:cs="Times New Roman"/>
          <w:iCs/>
          <w:sz w:val="24"/>
        </w:rPr>
      </w:pPr>
      <w:r w:rsidRPr="002D0016">
        <w:rPr>
          <w:rFonts w:ascii="Times New Roman" w:hAnsi="Times New Roman" w:cs="Times New Roman"/>
          <w:iCs/>
          <w:sz w:val="24"/>
        </w:rPr>
        <w:t xml:space="preserve">Make a second hypothesis that states how </w:t>
      </w:r>
      <w:r w:rsidRPr="002D0016">
        <w:rPr>
          <w:rFonts w:ascii="Times New Roman" w:hAnsi="Times New Roman" w:cs="Times New Roman"/>
          <w:b/>
          <w:iCs/>
          <w:sz w:val="24"/>
        </w:rPr>
        <w:t>decreasing</w:t>
      </w:r>
      <w:r w:rsidRPr="002D0016">
        <w:rPr>
          <w:rFonts w:ascii="Times New Roman" w:hAnsi="Times New Roman" w:cs="Times New Roman"/>
          <w:iCs/>
          <w:sz w:val="24"/>
        </w:rPr>
        <w:t xml:space="preserve"> the concentration of one or both reactant(s) will affect the rate of the reaction.</w:t>
      </w:r>
    </w:p>
    <w:p w14:paraId="1D71E6C0" w14:textId="77777777" w:rsidR="00567B2E" w:rsidRPr="002D0016" w:rsidRDefault="00567B2E" w:rsidP="00567B2E">
      <w:pPr>
        <w:pStyle w:val="NoSpacing"/>
        <w:rPr>
          <w:rFonts w:ascii="Times New Roman" w:hAnsi="Times New Roman" w:cs="Times New Roman"/>
          <w:iCs/>
          <w:sz w:val="24"/>
        </w:rPr>
      </w:pPr>
    </w:p>
    <w:p w14:paraId="35AE03C8" w14:textId="77777777" w:rsidR="007D1246" w:rsidRPr="002D0016" w:rsidRDefault="007D1246" w:rsidP="00567B2E">
      <w:pPr>
        <w:pStyle w:val="NoSpacing"/>
        <w:rPr>
          <w:rFonts w:ascii="Times New Roman" w:hAnsi="Times New Roman" w:cs="Times New Roman"/>
          <w:iCs/>
          <w:sz w:val="24"/>
        </w:rPr>
      </w:pPr>
    </w:p>
    <w:p w14:paraId="6FD3D3B0" w14:textId="77777777" w:rsidR="007D1246" w:rsidRPr="002D0016" w:rsidRDefault="007D1246" w:rsidP="00567B2E">
      <w:pPr>
        <w:pStyle w:val="NoSpacing"/>
        <w:rPr>
          <w:rFonts w:ascii="Times New Roman" w:hAnsi="Times New Roman" w:cs="Times New Roman"/>
          <w:iCs/>
          <w:sz w:val="24"/>
        </w:rPr>
      </w:pPr>
    </w:p>
    <w:p w14:paraId="2C6D0472" w14:textId="77777777" w:rsidR="007D1246" w:rsidRPr="002D0016" w:rsidRDefault="007D1246" w:rsidP="007D1246">
      <w:pPr>
        <w:pStyle w:val="NoSpacing"/>
        <w:numPr>
          <w:ilvl w:val="0"/>
          <w:numId w:val="26"/>
        </w:numPr>
        <w:rPr>
          <w:rFonts w:ascii="Times New Roman" w:hAnsi="Times New Roman" w:cs="Times New Roman"/>
          <w:iCs/>
          <w:sz w:val="24"/>
        </w:rPr>
      </w:pPr>
      <w:r w:rsidRPr="002D0016">
        <w:rPr>
          <w:rFonts w:ascii="Times New Roman" w:hAnsi="Times New Roman" w:cs="Times New Roman"/>
          <w:iCs/>
          <w:sz w:val="24"/>
        </w:rPr>
        <w:t xml:space="preserve">What makes the reaction today with </w:t>
      </w:r>
      <w:r w:rsidR="00E518B7" w:rsidRPr="002D0016">
        <w:rPr>
          <w:rFonts w:ascii="Times New Roman" w:hAnsi="Times New Roman" w:cs="Times New Roman"/>
          <w:iCs/>
          <w:sz w:val="24"/>
        </w:rPr>
        <w:t>t</w:t>
      </w:r>
      <w:r w:rsidRPr="002D0016">
        <w:rPr>
          <w:rFonts w:ascii="Times New Roman" w:hAnsi="Times New Roman" w:cs="Times New Roman"/>
          <w:iCs/>
          <w:sz w:val="24"/>
        </w:rPr>
        <w:t>hiosulfate unique?</w:t>
      </w:r>
    </w:p>
    <w:p w14:paraId="6D50467A" w14:textId="77777777" w:rsidR="00C460AF" w:rsidRDefault="00C460AF" w:rsidP="004655D0">
      <w:pPr>
        <w:spacing w:after="200"/>
        <w:rPr>
          <w:rFonts w:eastAsiaTheme="minorHAnsi"/>
          <w:b/>
          <w:iCs/>
          <w:szCs w:val="22"/>
        </w:rPr>
      </w:pPr>
    </w:p>
    <w:p w14:paraId="6E952397" w14:textId="77777777" w:rsidR="00F0049B" w:rsidRDefault="00F0049B" w:rsidP="004655D0">
      <w:pPr>
        <w:spacing w:after="200"/>
        <w:rPr>
          <w:rFonts w:eastAsiaTheme="minorHAnsi"/>
          <w:b/>
          <w:iCs/>
          <w:szCs w:val="22"/>
        </w:rPr>
      </w:pPr>
    </w:p>
    <w:p w14:paraId="38684BF3" w14:textId="77777777" w:rsidR="001026F4" w:rsidRDefault="001026F4" w:rsidP="004655D0">
      <w:pPr>
        <w:spacing w:after="200"/>
        <w:rPr>
          <w:rFonts w:eastAsiaTheme="minorHAnsi"/>
          <w:b/>
          <w:iCs/>
          <w:szCs w:val="22"/>
        </w:rPr>
      </w:pPr>
    </w:p>
    <w:p w14:paraId="08D85884" w14:textId="77777777" w:rsidR="001026F4" w:rsidRPr="002D0016" w:rsidRDefault="001026F4" w:rsidP="004655D0">
      <w:pPr>
        <w:spacing w:after="200"/>
        <w:rPr>
          <w:rFonts w:eastAsiaTheme="minorHAnsi"/>
          <w:b/>
          <w:iCs/>
          <w:szCs w:val="22"/>
        </w:rPr>
      </w:pPr>
    </w:p>
    <w:p w14:paraId="3BACB7F2" w14:textId="77777777" w:rsidR="00567B2E" w:rsidRDefault="007D1246" w:rsidP="004655D0">
      <w:pPr>
        <w:pStyle w:val="NoSpacing"/>
        <w:rPr>
          <w:rFonts w:ascii="Times New Roman" w:hAnsi="Times New Roman" w:cs="Times New Roman"/>
          <w:b/>
          <w:iCs/>
          <w:sz w:val="24"/>
        </w:rPr>
      </w:pPr>
      <w:r w:rsidRPr="002D0016">
        <w:rPr>
          <w:rFonts w:ascii="Times New Roman" w:hAnsi="Times New Roman" w:cs="Times New Roman"/>
          <w:b/>
          <w:iCs/>
          <w:sz w:val="24"/>
        </w:rPr>
        <w:lastRenderedPageBreak/>
        <w:t>Part 3</w:t>
      </w:r>
      <w:r w:rsidR="00567B2E" w:rsidRPr="002D0016">
        <w:rPr>
          <w:rFonts w:ascii="Times New Roman" w:hAnsi="Times New Roman" w:cs="Times New Roman"/>
          <w:b/>
          <w:iCs/>
          <w:sz w:val="24"/>
        </w:rPr>
        <w:t>:  Varying Thiosulfate Concentration</w:t>
      </w:r>
    </w:p>
    <w:p w14:paraId="4C3002E8" w14:textId="68EC4BD4" w:rsidR="001026F4" w:rsidRPr="002F06A7" w:rsidRDefault="002F06A7" w:rsidP="00A84B01">
      <w:pPr>
        <w:pStyle w:val="NoSpacing"/>
        <w:rPr>
          <w:rFonts w:ascii="Times New Roman" w:hAnsi="Times New Roman" w:cs="Times New Roman"/>
          <w:b/>
          <w:iCs/>
          <w:sz w:val="24"/>
        </w:rPr>
      </w:pPr>
      <w:r>
        <w:rPr>
          <w:rFonts w:ascii="Times New Roman" w:hAnsi="Times New Roman" w:cs="Times New Roman"/>
          <w:b/>
          <w:iCs/>
          <w:sz w:val="24"/>
        </w:rPr>
        <w:t>Procedure:</w:t>
      </w:r>
    </w:p>
    <w:p w14:paraId="4C260425" w14:textId="1550C855" w:rsidR="001026F4" w:rsidRDefault="001026F4" w:rsidP="00567B2E">
      <w:pPr>
        <w:pStyle w:val="NoSpacing"/>
        <w:numPr>
          <w:ilvl w:val="0"/>
          <w:numId w:val="20"/>
        </w:numPr>
        <w:rPr>
          <w:rFonts w:ascii="Times New Roman" w:hAnsi="Times New Roman" w:cs="Times New Roman"/>
          <w:iCs/>
          <w:sz w:val="24"/>
        </w:rPr>
      </w:pPr>
      <w:r>
        <w:rPr>
          <w:rFonts w:ascii="Times New Roman" w:hAnsi="Times New Roman" w:cs="Times New Roman"/>
          <w:iCs/>
          <w:sz w:val="24"/>
        </w:rPr>
        <w:t>Assign one lab member to each role:</w:t>
      </w:r>
    </w:p>
    <w:p w14:paraId="736F710C" w14:textId="6D14A66E" w:rsidR="001026F4" w:rsidRDefault="001026F4" w:rsidP="001026F4">
      <w:pPr>
        <w:pStyle w:val="NoSpacing"/>
        <w:ind w:left="360"/>
        <w:rPr>
          <w:rFonts w:ascii="Times New Roman" w:hAnsi="Times New Roman" w:cs="Times New Roman"/>
          <w:iCs/>
          <w:sz w:val="24"/>
        </w:rPr>
      </w:pPr>
      <w:r>
        <w:rPr>
          <w:rFonts w:ascii="Times New Roman" w:hAnsi="Times New Roman" w:cs="Times New Roman"/>
          <w:iCs/>
          <w:sz w:val="24"/>
        </w:rPr>
        <w:t>Person measuring thiosulfate NAME</w:t>
      </w:r>
      <w:proofErr w:type="gramStart"/>
      <w:r>
        <w:rPr>
          <w:rFonts w:ascii="Times New Roman" w:hAnsi="Times New Roman" w:cs="Times New Roman"/>
          <w:iCs/>
          <w:sz w:val="24"/>
        </w:rPr>
        <w:t>:_</w:t>
      </w:r>
      <w:proofErr w:type="gramEnd"/>
      <w:r>
        <w:rPr>
          <w:rFonts w:ascii="Times New Roman" w:hAnsi="Times New Roman" w:cs="Times New Roman"/>
          <w:iCs/>
          <w:sz w:val="24"/>
        </w:rPr>
        <w:t>______________________</w:t>
      </w:r>
    </w:p>
    <w:p w14:paraId="0EB6EFE5" w14:textId="5E6F8FB5" w:rsidR="001026F4" w:rsidRDefault="001026F4" w:rsidP="001026F4">
      <w:pPr>
        <w:pStyle w:val="NoSpacing"/>
        <w:ind w:left="360"/>
        <w:rPr>
          <w:rFonts w:ascii="Times New Roman" w:hAnsi="Times New Roman" w:cs="Times New Roman"/>
          <w:iCs/>
          <w:sz w:val="24"/>
        </w:rPr>
      </w:pPr>
      <w:r>
        <w:rPr>
          <w:rFonts w:ascii="Times New Roman" w:hAnsi="Times New Roman" w:cs="Times New Roman"/>
          <w:iCs/>
          <w:sz w:val="24"/>
        </w:rPr>
        <w:t>Person measuring Water        NAME</w:t>
      </w:r>
      <w:proofErr w:type="gramStart"/>
      <w:r>
        <w:rPr>
          <w:rFonts w:ascii="Times New Roman" w:hAnsi="Times New Roman" w:cs="Times New Roman"/>
          <w:iCs/>
          <w:sz w:val="24"/>
        </w:rPr>
        <w:t>:_</w:t>
      </w:r>
      <w:proofErr w:type="gramEnd"/>
      <w:r>
        <w:rPr>
          <w:rFonts w:ascii="Times New Roman" w:hAnsi="Times New Roman" w:cs="Times New Roman"/>
          <w:iCs/>
          <w:sz w:val="24"/>
        </w:rPr>
        <w:t>______________________</w:t>
      </w:r>
    </w:p>
    <w:p w14:paraId="78E9029E" w14:textId="167CB62F" w:rsidR="001026F4" w:rsidRDefault="001026F4" w:rsidP="001026F4">
      <w:pPr>
        <w:pStyle w:val="NoSpacing"/>
        <w:ind w:left="360"/>
        <w:rPr>
          <w:rFonts w:ascii="Times New Roman" w:hAnsi="Times New Roman" w:cs="Times New Roman"/>
          <w:iCs/>
          <w:sz w:val="24"/>
        </w:rPr>
      </w:pPr>
      <w:r>
        <w:rPr>
          <w:rFonts w:ascii="Times New Roman" w:hAnsi="Times New Roman" w:cs="Times New Roman"/>
          <w:iCs/>
          <w:sz w:val="24"/>
        </w:rPr>
        <w:t>Person measuring Acid          NAME</w:t>
      </w:r>
      <w:proofErr w:type="gramStart"/>
      <w:r>
        <w:rPr>
          <w:rFonts w:ascii="Times New Roman" w:hAnsi="Times New Roman" w:cs="Times New Roman"/>
          <w:iCs/>
          <w:sz w:val="24"/>
        </w:rPr>
        <w:t>:_</w:t>
      </w:r>
      <w:proofErr w:type="gramEnd"/>
      <w:r>
        <w:rPr>
          <w:rFonts w:ascii="Times New Roman" w:hAnsi="Times New Roman" w:cs="Times New Roman"/>
          <w:iCs/>
          <w:sz w:val="24"/>
        </w:rPr>
        <w:t>_______________________</w:t>
      </w:r>
    </w:p>
    <w:p w14:paraId="3713969A" w14:textId="77777777" w:rsidR="001026F4" w:rsidRDefault="001026F4" w:rsidP="001026F4">
      <w:pPr>
        <w:pStyle w:val="NoSpacing"/>
        <w:ind w:left="360"/>
        <w:rPr>
          <w:rFonts w:ascii="Times New Roman" w:hAnsi="Times New Roman" w:cs="Times New Roman"/>
          <w:iCs/>
          <w:sz w:val="24"/>
        </w:rPr>
      </w:pPr>
      <w:r>
        <w:rPr>
          <w:rFonts w:ascii="Times New Roman" w:hAnsi="Times New Roman" w:cs="Times New Roman"/>
          <w:iCs/>
          <w:sz w:val="24"/>
        </w:rPr>
        <w:t>Person timing                         NAME</w:t>
      </w:r>
      <w:proofErr w:type="gramStart"/>
      <w:r>
        <w:rPr>
          <w:rFonts w:ascii="Times New Roman" w:hAnsi="Times New Roman" w:cs="Times New Roman"/>
          <w:iCs/>
          <w:sz w:val="24"/>
        </w:rPr>
        <w:t>:_</w:t>
      </w:r>
      <w:proofErr w:type="gramEnd"/>
      <w:r>
        <w:rPr>
          <w:rFonts w:ascii="Times New Roman" w:hAnsi="Times New Roman" w:cs="Times New Roman"/>
          <w:iCs/>
          <w:sz w:val="24"/>
        </w:rPr>
        <w:t>______________________</w:t>
      </w:r>
    </w:p>
    <w:p w14:paraId="23AFB895" w14:textId="6AC9CC96" w:rsidR="001026F4" w:rsidRDefault="001026F4" w:rsidP="001026F4">
      <w:pPr>
        <w:pStyle w:val="NoSpacing"/>
        <w:rPr>
          <w:rFonts w:ascii="Times New Roman" w:hAnsi="Times New Roman" w:cs="Times New Roman"/>
          <w:iCs/>
          <w:sz w:val="24"/>
        </w:rPr>
      </w:pPr>
      <w:r>
        <w:rPr>
          <w:rFonts w:ascii="Times New Roman" w:hAnsi="Times New Roman" w:cs="Times New Roman"/>
          <w:iCs/>
          <w:sz w:val="24"/>
        </w:rPr>
        <w:t>2. Using your assigned roles from #1, measure out each substance for trial one with a graduated cylinder.</w:t>
      </w:r>
    </w:p>
    <w:p w14:paraId="5ABA8011" w14:textId="77777777" w:rsidR="001026F4" w:rsidRDefault="0042277E" w:rsidP="001026F4">
      <w:pPr>
        <w:pStyle w:val="NoSpacing"/>
        <w:ind w:left="360"/>
        <w:rPr>
          <w:rFonts w:ascii="Times New Roman" w:hAnsi="Times New Roman" w:cs="Times New Roman"/>
          <w:iCs/>
          <w:sz w:val="24"/>
        </w:rPr>
      </w:pPr>
      <w:r w:rsidRPr="002D0016">
        <w:rPr>
          <w:rFonts w:ascii="Times New Roman" w:hAnsi="Times New Roman" w:cs="Times New Roman"/>
          <w:iCs/>
          <w:sz w:val="24"/>
        </w:rPr>
        <w:t xml:space="preserve">Once the timer is ready. </w:t>
      </w:r>
    </w:p>
    <w:p w14:paraId="5AE7B3A1" w14:textId="3E2CF68D" w:rsidR="001026F4" w:rsidRDefault="00567B2E" w:rsidP="001026F4">
      <w:pPr>
        <w:pStyle w:val="NoSpacing"/>
        <w:numPr>
          <w:ilvl w:val="0"/>
          <w:numId w:val="20"/>
        </w:numPr>
        <w:rPr>
          <w:rFonts w:ascii="Times New Roman" w:hAnsi="Times New Roman" w:cs="Times New Roman"/>
          <w:iCs/>
          <w:sz w:val="24"/>
        </w:rPr>
      </w:pPr>
      <w:r w:rsidRPr="002D0016">
        <w:rPr>
          <w:rFonts w:ascii="Times New Roman" w:hAnsi="Times New Roman" w:cs="Times New Roman"/>
          <w:iCs/>
          <w:sz w:val="24"/>
        </w:rPr>
        <w:t xml:space="preserve">Place </w:t>
      </w:r>
      <w:r w:rsidR="001026F4">
        <w:rPr>
          <w:rFonts w:ascii="Times New Roman" w:hAnsi="Times New Roman" w:cs="Times New Roman"/>
          <w:iCs/>
          <w:sz w:val="24"/>
        </w:rPr>
        <w:t>an empty</w:t>
      </w:r>
      <w:r w:rsidRPr="002D0016">
        <w:rPr>
          <w:rFonts w:ascii="Times New Roman" w:hAnsi="Times New Roman" w:cs="Times New Roman"/>
          <w:iCs/>
          <w:sz w:val="24"/>
        </w:rPr>
        <w:t xml:space="preserve"> beaker on the filter paper marked with a black </w:t>
      </w:r>
      <w:r w:rsidRPr="002D0016">
        <w:rPr>
          <w:rFonts w:ascii="Times New Roman" w:hAnsi="Times New Roman" w:cs="Times New Roman"/>
          <w:b/>
          <w:iCs/>
          <w:sz w:val="24"/>
        </w:rPr>
        <w:t>X</w:t>
      </w:r>
      <w:r w:rsidRPr="002D0016">
        <w:rPr>
          <w:rFonts w:ascii="Times New Roman" w:hAnsi="Times New Roman" w:cs="Times New Roman"/>
          <w:iCs/>
          <w:sz w:val="24"/>
        </w:rPr>
        <w:t xml:space="preserve">. </w:t>
      </w:r>
      <w:r w:rsidR="001026F4">
        <w:rPr>
          <w:rFonts w:ascii="Times New Roman" w:hAnsi="Times New Roman" w:cs="Times New Roman"/>
          <w:iCs/>
          <w:sz w:val="24"/>
        </w:rPr>
        <w:t>At the same time pour the solutions into the beaker, swirl it once, and start the timer.</w:t>
      </w:r>
    </w:p>
    <w:p w14:paraId="5DFB625A" w14:textId="4AD1520E" w:rsidR="001026F4" w:rsidRDefault="001026F4" w:rsidP="001026F4">
      <w:pPr>
        <w:pStyle w:val="NoSpacing"/>
        <w:numPr>
          <w:ilvl w:val="0"/>
          <w:numId w:val="20"/>
        </w:numPr>
        <w:rPr>
          <w:rFonts w:ascii="Times New Roman" w:hAnsi="Times New Roman" w:cs="Times New Roman"/>
          <w:iCs/>
          <w:sz w:val="24"/>
        </w:rPr>
      </w:pPr>
      <w:r>
        <w:rPr>
          <w:rFonts w:ascii="Times New Roman" w:hAnsi="Times New Roman" w:cs="Times New Roman"/>
          <w:iCs/>
          <w:sz w:val="24"/>
        </w:rPr>
        <w:t xml:space="preserve">Stop the timer when you can no longer see the black </w:t>
      </w:r>
      <w:r>
        <w:rPr>
          <w:rFonts w:ascii="Times New Roman" w:hAnsi="Times New Roman" w:cs="Times New Roman"/>
          <w:b/>
          <w:iCs/>
          <w:sz w:val="24"/>
        </w:rPr>
        <w:t>X.</w:t>
      </w:r>
      <w:r>
        <w:rPr>
          <w:rFonts w:ascii="Times New Roman" w:hAnsi="Times New Roman" w:cs="Times New Roman"/>
          <w:iCs/>
          <w:sz w:val="24"/>
        </w:rPr>
        <w:t xml:space="preserve"> Record </w:t>
      </w:r>
    </w:p>
    <w:p w14:paraId="75C6F1A9" w14:textId="77777777" w:rsidR="001F4559" w:rsidRPr="002D0016" w:rsidRDefault="00650CDB" w:rsidP="00C460AF">
      <w:pPr>
        <w:pStyle w:val="NoSpacing"/>
        <w:numPr>
          <w:ilvl w:val="0"/>
          <w:numId w:val="20"/>
        </w:numPr>
        <w:rPr>
          <w:rFonts w:ascii="Times New Roman" w:hAnsi="Times New Roman" w:cs="Times New Roman"/>
          <w:iCs/>
          <w:sz w:val="24"/>
        </w:rPr>
      </w:pPr>
      <w:r w:rsidRPr="002D0016">
        <w:rPr>
          <w:rFonts w:ascii="Times New Roman" w:hAnsi="Times New Roman" w:cs="Times New Roman"/>
          <w:iCs/>
          <w:sz w:val="24"/>
        </w:rPr>
        <w:t>Calculate the concentration of thiosulfate ion, S</w:t>
      </w:r>
      <w:r w:rsidRPr="002D0016">
        <w:rPr>
          <w:rFonts w:ascii="Times New Roman" w:hAnsi="Times New Roman" w:cs="Times New Roman"/>
          <w:iCs/>
          <w:sz w:val="24"/>
          <w:vertAlign w:val="subscript"/>
        </w:rPr>
        <w:t>2</w:t>
      </w:r>
      <w:r w:rsidRPr="002D0016">
        <w:rPr>
          <w:rFonts w:ascii="Times New Roman" w:hAnsi="Times New Roman" w:cs="Times New Roman"/>
          <w:iCs/>
          <w:sz w:val="24"/>
        </w:rPr>
        <w:t>O</w:t>
      </w:r>
      <w:r w:rsidRPr="002D0016">
        <w:rPr>
          <w:rFonts w:ascii="Times New Roman" w:hAnsi="Times New Roman" w:cs="Times New Roman"/>
          <w:iCs/>
          <w:sz w:val="24"/>
          <w:vertAlign w:val="subscript"/>
        </w:rPr>
        <w:t>3</w:t>
      </w:r>
      <w:r w:rsidRPr="002D0016">
        <w:rPr>
          <w:rFonts w:ascii="Times New Roman" w:hAnsi="Times New Roman" w:cs="Times New Roman"/>
          <w:iCs/>
          <w:sz w:val="24"/>
          <w:vertAlign w:val="superscript"/>
        </w:rPr>
        <w:t>2-</w:t>
      </w:r>
      <w:r w:rsidRPr="002D0016">
        <w:rPr>
          <w:rFonts w:ascii="Times New Roman" w:hAnsi="Times New Roman" w:cs="Times New Roman"/>
          <w:iCs/>
          <w:sz w:val="24"/>
        </w:rPr>
        <w:t xml:space="preserve"> and record it on table 1.</w:t>
      </w:r>
      <w:r w:rsidR="00C460AF" w:rsidRPr="002D0016">
        <w:rPr>
          <w:rFonts w:ascii="Times New Roman" w:hAnsi="Times New Roman" w:cs="Times New Roman"/>
          <w:iCs/>
          <w:sz w:val="24"/>
        </w:rPr>
        <w:t xml:space="preserve">  You should use the dilution equation M</w:t>
      </w:r>
      <w:r w:rsidR="00C460AF" w:rsidRPr="002D0016">
        <w:rPr>
          <w:rFonts w:ascii="Times New Roman" w:hAnsi="Times New Roman" w:cs="Times New Roman"/>
          <w:iCs/>
          <w:sz w:val="24"/>
          <w:vertAlign w:val="subscript"/>
        </w:rPr>
        <w:t>1</w:t>
      </w:r>
      <w:r w:rsidR="00C460AF" w:rsidRPr="002D0016">
        <w:rPr>
          <w:rFonts w:ascii="Times New Roman" w:hAnsi="Times New Roman" w:cs="Times New Roman"/>
          <w:iCs/>
          <w:sz w:val="24"/>
        </w:rPr>
        <w:t>V</w:t>
      </w:r>
      <w:r w:rsidR="00C460AF" w:rsidRPr="002D0016">
        <w:rPr>
          <w:rFonts w:ascii="Times New Roman" w:hAnsi="Times New Roman" w:cs="Times New Roman"/>
          <w:iCs/>
          <w:sz w:val="24"/>
          <w:vertAlign w:val="subscript"/>
        </w:rPr>
        <w:t>1</w:t>
      </w:r>
      <w:r w:rsidR="00C460AF" w:rsidRPr="002D0016">
        <w:rPr>
          <w:rFonts w:ascii="Times New Roman" w:hAnsi="Times New Roman" w:cs="Times New Roman"/>
          <w:iCs/>
          <w:sz w:val="24"/>
        </w:rPr>
        <w:t>=M</w:t>
      </w:r>
      <w:r w:rsidR="00C460AF" w:rsidRPr="002D0016">
        <w:rPr>
          <w:rFonts w:ascii="Times New Roman" w:hAnsi="Times New Roman" w:cs="Times New Roman"/>
          <w:iCs/>
          <w:sz w:val="24"/>
          <w:vertAlign w:val="subscript"/>
        </w:rPr>
        <w:t>2</w:t>
      </w:r>
      <w:r w:rsidR="00C460AF" w:rsidRPr="002D0016">
        <w:rPr>
          <w:rFonts w:ascii="Times New Roman" w:hAnsi="Times New Roman" w:cs="Times New Roman"/>
          <w:iCs/>
          <w:sz w:val="24"/>
        </w:rPr>
        <w:t>V</w:t>
      </w:r>
      <w:r w:rsidR="00C460AF" w:rsidRPr="002D0016">
        <w:rPr>
          <w:rFonts w:ascii="Times New Roman" w:hAnsi="Times New Roman" w:cs="Times New Roman"/>
          <w:iCs/>
          <w:sz w:val="24"/>
          <w:vertAlign w:val="subscript"/>
        </w:rPr>
        <w:t>2</w:t>
      </w:r>
      <w:r w:rsidR="00C460AF" w:rsidRPr="002D0016">
        <w:rPr>
          <w:rFonts w:ascii="Times New Roman" w:hAnsi="Times New Roman" w:cs="Times New Roman"/>
          <w:iCs/>
          <w:sz w:val="24"/>
        </w:rPr>
        <w:t xml:space="preserve">.  </w:t>
      </w:r>
    </w:p>
    <w:p w14:paraId="6C31C6AB" w14:textId="77777777" w:rsidR="001F4559" w:rsidRPr="002D0016" w:rsidRDefault="00C460AF" w:rsidP="001F4559">
      <w:pPr>
        <w:pStyle w:val="NoSpacing"/>
        <w:ind w:left="360"/>
        <w:rPr>
          <w:rFonts w:ascii="Times New Roman" w:hAnsi="Times New Roman" w:cs="Times New Roman"/>
          <w:iCs/>
          <w:sz w:val="24"/>
        </w:rPr>
      </w:pPr>
      <w:r w:rsidRPr="002D0016">
        <w:rPr>
          <w:rFonts w:ascii="Times New Roman" w:hAnsi="Times New Roman" w:cs="Times New Roman"/>
          <w:iCs/>
          <w:sz w:val="24"/>
        </w:rPr>
        <w:t>M</w:t>
      </w:r>
      <w:r w:rsidRPr="002D0016">
        <w:rPr>
          <w:rFonts w:ascii="Times New Roman" w:hAnsi="Times New Roman" w:cs="Times New Roman"/>
          <w:iCs/>
          <w:sz w:val="24"/>
          <w:vertAlign w:val="subscript"/>
        </w:rPr>
        <w:t>1</w:t>
      </w:r>
      <w:r w:rsidR="001F4559" w:rsidRPr="002D0016">
        <w:rPr>
          <w:rFonts w:ascii="Times New Roman" w:hAnsi="Times New Roman" w:cs="Times New Roman"/>
          <w:iCs/>
          <w:sz w:val="24"/>
        </w:rPr>
        <w:t xml:space="preserve"> = 1.0M</w:t>
      </w:r>
      <w:r w:rsidR="00871D68" w:rsidRPr="002D0016">
        <w:rPr>
          <w:rFonts w:ascii="Times New Roman" w:hAnsi="Times New Roman" w:cs="Times New Roman"/>
          <w:szCs w:val="20"/>
        </w:rPr>
        <w:t xml:space="preserve"> </w:t>
      </w:r>
    </w:p>
    <w:p w14:paraId="4C9F8C13" w14:textId="77777777" w:rsidR="001F4559" w:rsidRPr="002D0016" w:rsidRDefault="002D0016" w:rsidP="001F4559">
      <w:pPr>
        <w:pStyle w:val="NoSpacing"/>
        <w:ind w:left="360"/>
        <w:rPr>
          <w:rFonts w:ascii="Times New Roman" w:hAnsi="Times New Roman" w:cs="Times New Roman"/>
          <w:iCs/>
          <w:sz w:val="24"/>
        </w:rPr>
      </w:pPr>
      <w:r w:rsidRPr="002D0016">
        <w:rPr>
          <w:rFonts w:ascii="Times New Roman" w:hAnsi="Times New Roman" w:cs="Times New Roman"/>
          <w:iCs/>
          <w:noProof/>
          <w:sz w:val="24"/>
        </w:rPr>
        <w:drawing>
          <wp:anchor distT="0" distB="0" distL="114300" distR="114300" simplePos="0" relativeHeight="251671552" behindDoc="1" locked="0" layoutInCell="1" allowOverlap="1" wp14:anchorId="368D1CF4" wp14:editId="5E9C83E5">
            <wp:simplePos x="0" y="0"/>
            <wp:positionH relativeFrom="column">
              <wp:posOffset>5838825</wp:posOffset>
            </wp:positionH>
            <wp:positionV relativeFrom="paragraph">
              <wp:posOffset>93980</wp:posOffset>
            </wp:positionV>
            <wp:extent cx="1257300" cy="942975"/>
            <wp:effectExtent l="0" t="0" r="0" b="0"/>
            <wp:wrapTight wrapText="bothSides">
              <wp:wrapPolygon edited="0">
                <wp:start x="0" y="0"/>
                <wp:lineTo x="0" y="21382"/>
                <wp:lineTo x="21273" y="21382"/>
                <wp:lineTo x="21273" y="0"/>
                <wp:lineTo x="0" y="0"/>
              </wp:wrapPolygon>
            </wp:wrapTight>
            <wp:docPr id="5" name="il_fi" descr="http://water.me.vccs.edu/courses/env211/changes/solu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ater.me.vccs.edu/courses/env211/changes/solution2.jpg"/>
                    <pic:cNvPicPr>
                      <a:picLocks noChangeAspect="1" noChangeArrowheads="1"/>
                    </pic:cNvPicPr>
                  </pic:nvPicPr>
                  <pic:blipFill>
                    <a:blip r:embed="rId11" cstate="print"/>
                    <a:srcRect/>
                    <a:stretch>
                      <a:fillRect/>
                    </a:stretch>
                  </pic:blipFill>
                  <pic:spPr bwMode="auto">
                    <a:xfrm>
                      <a:off x="0" y="0"/>
                      <a:ext cx="1257300" cy="942975"/>
                    </a:xfrm>
                    <a:prstGeom prst="rect">
                      <a:avLst/>
                    </a:prstGeom>
                    <a:noFill/>
                    <a:ln w="9525">
                      <a:noFill/>
                      <a:miter lim="800000"/>
                      <a:headEnd/>
                      <a:tailEnd/>
                    </a:ln>
                  </pic:spPr>
                </pic:pic>
              </a:graphicData>
            </a:graphic>
          </wp:anchor>
        </w:drawing>
      </w:r>
      <w:r w:rsidR="00C460AF" w:rsidRPr="002D0016">
        <w:rPr>
          <w:rFonts w:ascii="Times New Roman" w:hAnsi="Times New Roman" w:cs="Times New Roman"/>
          <w:iCs/>
          <w:sz w:val="24"/>
        </w:rPr>
        <w:t>V</w:t>
      </w:r>
      <w:r w:rsidR="00C460AF" w:rsidRPr="002D0016">
        <w:rPr>
          <w:rFonts w:ascii="Times New Roman" w:hAnsi="Times New Roman" w:cs="Times New Roman"/>
          <w:iCs/>
          <w:sz w:val="24"/>
          <w:vertAlign w:val="subscript"/>
        </w:rPr>
        <w:t>1</w:t>
      </w:r>
      <w:r w:rsidR="00C460AF" w:rsidRPr="002D0016">
        <w:rPr>
          <w:rFonts w:ascii="Times New Roman" w:hAnsi="Times New Roman" w:cs="Times New Roman"/>
          <w:iCs/>
          <w:sz w:val="24"/>
        </w:rPr>
        <w:t xml:space="preserve"> = the amount of thiosulfate you </w:t>
      </w:r>
      <w:r w:rsidR="001F4559" w:rsidRPr="002D0016">
        <w:rPr>
          <w:rFonts w:ascii="Times New Roman" w:hAnsi="Times New Roman" w:cs="Times New Roman"/>
          <w:iCs/>
          <w:sz w:val="24"/>
        </w:rPr>
        <w:t>added</w:t>
      </w:r>
    </w:p>
    <w:p w14:paraId="1FCD9BC8" w14:textId="77777777" w:rsidR="001F4559" w:rsidRPr="002D0016" w:rsidRDefault="00C460AF" w:rsidP="001F4559">
      <w:pPr>
        <w:pStyle w:val="NoSpacing"/>
        <w:ind w:left="360"/>
        <w:rPr>
          <w:rFonts w:ascii="Times New Roman" w:hAnsi="Times New Roman" w:cs="Times New Roman"/>
          <w:iCs/>
          <w:sz w:val="24"/>
        </w:rPr>
      </w:pPr>
      <w:r w:rsidRPr="002D0016">
        <w:rPr>
          <w:rFonts w:ascii="Times New Roman" w:hAnsi="Times New Roman" w:cs="Times New Roman"/>
          <w:iCs/>
          <w:sz w:val="24"/>
        </w:rPr>
        <w:t>V</w:t>
      </w:r>
      <w:r w:rsidRPr="002D0016">
        <w:rPr>
          <w:rFonts w:ascii="Times New Roman" w:hAnsi="Times New Roman" w:cs="Times New Roman"/>
          <w:iCs/>
          <w:sz w:val="24"/>
          <w:vertAlign w:val="subscript"/>
        </w:rPr>
        <w:t>2</w:t>
      </w:r>
      <w:r w:rsidR="001F4559" w:rsidRPr="002D0016">
        <w:rPr>
          <w:rFonts w:ascii="Times New Roman" w:hAnsi="Times New Roman" w:cs="Times New Roman"/>
          <w:iCs/>
          <w:sz w:val="24"/>
        </w:rPr>
        <w:t xml:space="preserve"> = the total volume</w:t>
      </w:r>
      <w:r w:rsidR="00177F2D" w:rsidRPr="002D0016">
        <w:rPr>
          <w:rFonts w:ascii="Times New Roman" w:hAnsi="Times New Roman" w:cs="Times New Roman"/>
          <w:iCs/>
          <w:sz w:val="24"/>
        </w:rPr>
        <w:t xml:space="preserve"> of solution</w:t>
      </w:r>
    </w:p>
    <w:p w14:paraId="2DDE0A32" w14:textId="77777777" w:rsidR="00650CDB" w:rsidRDefault="00C460AF" w:rsidP="001F4559">
      <w:pPr>
        <w:pStyle w:val="NoSpacing"/>
        <w:ind w:left="360"/>
        <w:rPr>
          <w:rFonts w:ascii="Times New Roman" w:hAnsi="Times New Roman" w:cs="Times New Roman"/>
          <w:iCs/>
          <w:sz w:val="24"/>
        </w:rPr>
      </w:pPr>
      <w:r w:rsidRPr="002D0016">
        <w:rPr>
          <w:rFonts w:ascii="Times New Roman" w:hAnsi="Times New Roman" w:cs="Times New Roman"/>
          <w:iCs/>
          <w:sz w:val="24"/>
        </w:rPr>
        <w:t>M</w:t>
      </w:r>
      <w:r w:rsidRPr="002D0016">
        <w:rPr>
          <w:rFonts w:ascii="Times New Roman" w:hAnsi="Times New Roman" w:cs="Times New Roman"/>
          <w:iCs/>
          <w:sz w:val="24"/>
          <w:vertAlign w:val="subscript"/>
        </w:rPr>
        <w:t>2</w:t>
      </w:r>
      <w:r w:rsidR="001F4559" w:rsidRPr="002D0016">
        <w:rPr>
          <w:rFonts w:ascii="Times New Roman" w:hAnsi="Times New Roman" w:cs="Times New Roman"/>
          <w:iCs/>
          <w:sz w:val="24"/>
        </w:rPr>
        <w:t xml:space="preserve"> = </w:t>
      </w:r>
      <w:r w:rsidRPr="002D0016">
        <w:rPr>
          <w:rFonts w:ascii="Times New Roman" w:hAnsi="Times New Roman" w:cs="Times New Roman"/>
          <w:iCs/>
          <w:sz w:val="24"/>
        </w:rPr>
        <w:t>is what you are solving</w:t>
      </w:r>
      <w:r w:rsidR="00177F2D" w:rsidRPr="002D0016">
        <w:rPr>
          <w:rFonts w:ascii="Times New Roman" w:hAnsi="Times New Roman" w:cs="Times New Roman"/>
          <w:iCs/>
          <w:sz w:val="24"/>
        </w:rPr>
        <w:t xml:space="preserve"> for</w:t>
      </w:r>
      <w:r w:rsidRPr="002D0016">
        <w:rPr>
          <w:rFonts w:ascii="Times New Roman" w:hAnsi="Times New Roman" w:cs="Times New Roman"/>
          <w:iCs/>
          <w:sz w:val="24"/>
        </w:rPr>
        <w:t>.</w:t>
      </w:r>
    </w:p>
    <w:p w14:paraId="3A39DF08" w14:textId="77777777" w:rsidR="002D0016" w:rsidRDefault="002D0016" w:rsidP="002D0016">
      <w:pPr>
        <w:pStyle w:val="NoSpacing"/>
        <w:rPr>
          <w:rFonts w:ascii="Times New Roman" w:hAnsi="Times New Roman" w:cs="Times New Roman"/>
          <w:iCs/>
          <w:sz w:val="24"/>
        </w:rPr>
      </w:pPr>
      <w:r>
        <w:rPr>
          <w:rFonts w:ascii="Times New Roman" w:hAnsi="Times New Roman" w:cs="Times New Roman"/>
          <w:iCs/>
          <w:sz w:val="24"/>
        </w:rPr>
        <w:t>Show at least one example of your work here:</w:t>
      </w:r>
    </w:p>
    <w:p w14:paraId="592DF897" w14:textId="77777777" w:rsidR="002D0016" w:rsidRDefault="002D0016" w:rsidP="002D0016">
      <w:pPr>
        <w:pStyle w:val="NoSpacing"/>
        <w:rPr>
          <w:rFonts w:ascii="Times New Roman" w:hAnsi="Times New Roman" w:cs="Times New Roman"/>
          <w:iCs/>
          <w:sz w:val="24"/>
        </w:rPr>
      </w:pPr>
    </w:p>
    <w:p w14:paraId="53A6AC05" w14:textId="77777777" w:rsidR="002D0016" w:rsidRDefault="002D0016" w:rsidP="002D0016">
      <w:pPr>
        <w:pStyle w:val="NoSpacing"/>
        <w:rPr>
          <w:rFonts w:ascii="Times New Roman" w:hAnsi="Times New Roman" w:cs="Times New Roman"/>
          <w:iCs/>
          <w:sz w:val="24"/>
        </w:rPr>
      </w:pPr>
    </w:p>
    <w:p w14:paraId="7109F5B0" w14:textId="77777777" w:rsidR="00267776" w:rsidRDefault="00267776" w:rsidP="002D0016">
      <w:pPr>
        <w:pStyle w:val="NoSpacing"/>
        <w:rPr>
          <w:rFonts w:ascii="Times New Roman" w:hAnsi="Times New Roman" w:cs="Times New Roman"/>
          <w:iCs/>
          <w:sz w:val="24"/>
        </w:rPr>
      </w:pPr>
    </w:p>
    <w:p w14:paraId="3C221CA0" w14:textId="77777777" w:rsidR="002D0016" w:rsidRDefault="002D0016" w:rsidP="002D0016">
      <w:pPr>
        <w:pStyle w:val="NoSpacing"/>
        <w:rPr>
          <w:rFonts w:ascii="Times New Roman" w:hAnsi="Times New Roman" w:cs="Times New Roman"/>
          <w:iCs/>
          <w:sz w:val="24"/>
        </w:rPr>
      </w:pPr>
    </w:p>
    <w:p w14:paraId="36810D9D" w14:textId="4F4C4601" w:rsidR="00C460AF" w:rsidRPr="002D0016" w:rsidRDefault="00650CDB" w:rsidP="00650CDB">
      <w:pPr>
        <w:pStyle w:val="NoSpacing"/>
        <w:rPr>
          <w:rFonts w:ascii="Times New Roman" w:hAnsi="Times New Roman" w:cs="Times New Roman"/>
          <w:iCs/>
          <w:sz w:val="24"/>
        </w:rPr>
      </w:pPr>
      <w:r w:rsidRPr="002D0016">
        <w:rPr>
          <w:rFonts w:ascii="Times New Roman" w:hAnsi="Times New Roman" w:cs="Times New Roman"/>
          <w:iCs/>
          <w:sz w:val="24"/>
        </w:rPr>
        <w:t xml:space="preserve">Repeat the above steps for </w:t>
      </w:r>
      <w:r w:rsidR="001026F4">
        <w:rPr>
          <w:rFonts w:ascii="Times New Roman" w:hAnsi="Times New Roman" w:cs="Times New Roman"/>
          <w:iCs/>
          <w:sz w:val="24"/>
        </w:rPr>
        <w:t>the rest of the trials</w:t>
      </w:r>
      <w:r w:rsidR="001F4559" w:rsidRPr="002D0016">
        <w:rPr>
          <w:rFonts w:ascii="Times New Roman" w:hAnsi="Times New Roman" w:cs="Times New Roman"/>
          <w:iCs/>
          <w:sz w:val="24"/>
        </w:rPr>
        <w:t xml:space="preserve"> </w:t>
      </w:r>
      <w:r w:rsidRPr="002D0016">
        <w:rPr>
          <w:rFonts w:ascii="Times New Roman" w:hAnsi="Times New Roman" w:cs="Times New Roman"/>
          <w:iCs/>
          <w:sz w:val="24"/>
        </w:rPr>
        <w:t>concentrations of thiosulfate.</w:t>
      </w:r>
      <w:r w:rsidR="001F4559" w:rsidRPr="002D0016">
        <w:rPr>
          <w:rFonts w:ascii="Times New Roman" w:hAnsi="Times New Roman" w:cs="Times New Roman"/>
          <w:iCs/>
          <w:sz w:val="24"/>
        </w:rPr>
        <w:t xml:space="preserve">  </w:t>
      </w:r>
    </w:p>
    <w:tbl>
      <w:tblPr>
        <w:tblStyle w:val="TableGrid"/>
        <w:tblW w:w="0" w:type="auto"/>
        <w:jc w:val="center"/>
        <w:tblLook w:val="04A0" w:firstRow="1" w:lastRow="0" w:firstColumn="1" w:lastColumn="0" w:noHBand="0" w:noVBand="1"/>
      </w:tblPr>
      <w:tblGrid>
        <w:gridCol w:w="683"/>
        <w:gridCol w:w="1230"/>
        <w:gridCol w:w="1160"/>
        <w:gridCol w:w="990"/>
        <w:gridCol w:w="838"/>
        <w:gridCol w:w="1350"/>
      </w:tblGrid>
      <w:tr w:rsidR="001026F4" w:rsidRPr="002D0016" w14:paraId="1460DB3C" w14:textId="77777777" w:rsidTr="001026F4">
        <w:trPr>
          <w:trHeight w:val="505"/>
          <w:jc w:val="center"/>
        </w:trPr>
        <w:tc>
          <w:tcPr>
            <w:tcW w:w="683" w:type="dxa"/>
            <w:vMerge w:val="restart"/>
            <w:shd w:val="clear" w:color="auto" w:fill="404040" w:themeFill="text1" w:themeFillTint="BF"/>
            <w:vAlign w:val="center"/>
          </w:tcPr>
          <w:p w14:paraId="3E27AFD6" w14:textId="77777777" w:rsidR="001026F4" w:rsidRPr="002D0016" w:rsidRDefault="001026F4" w:rsidP="00A70ACD">
            <w:pPr>
              <w:pStyle w:val="NoSpacing"/>
              <w:jc w:val="center"/>
              <w:rPr>
                <w:rFonts w:ascii="Times New Roman" w:hAnsi="Times New Roman" w:cs="Times New Roman"/>
                <w:iCs/>
                <w:color w:val="FFFFFF" w:themeColor="background1"/>
                <w:sz w:val="24"/>
              </w:rPr>
            </w:pPr>
            <w:r w:rsidRPr="002D0016">
              <w:rPr>
                <w:rFonts w:ascii="Times New Roman" w:hAnsi="Times New Roman" w:cs="Times New Roman"/>
                <w:iCs/>
                <w:color w:val="FFFFFF" w:themeColor="background1"/>
                <w:sz w:val="24"/>
              </w:rPr>
              <w:t>Trial</w:t>
            </w:r>
          </w:p>
        </w:tc>
        <w:tc>
          <w:tcPr>
            <w:tcW w:w="1230" w:type="dxa"/>
            <w:vMerge w:val="restart"/>
            <w:shd w:val="clear" w:color="auto" w:fill="404040" w:themeFill="text1" w:themeFillTint="BF"/>
            <w:vAlign w:val="center"/>
          </w:tcPr>
          <w:p w14:paraId="13917405" w14:textId="77777777" w:rsidR="001026F4" w:rsidRPr="002D0016" w:rsidRDefault="001026F4" w:rsidP="00A70ACD">
            <w:pPr>
              <w:pStyle w:val="NoSpacing"/>
              <w:jc w:val="center"/>
              <w:rPr>
                <w:rFonts w:ascii="Times New Roman" w:hAnsi="Times New Roman" w:cs="Times New Roman"/>
                <w:iCs/>
                <w:color w:val="FFFFFF" w:themeColor="background1"/>
                <w:sz w:val="24"/>
              </w:rPr>
            </w:pPr>
            <w:r w:rsidRPr="002D0016">
              <w:rPr>
                <w:rFonts w:ascii="Times New Roman" w:hAnsi="Times New Roman" w:cs="Times New Roman"/>
                <w:iCs/>
                <w:color w:val="FFFFFF" w:themeColor="background1"/>
                <w:sz w:val="24"/>
              </w:rPr>
              <w:t>Volume of thiosulfate (mL)</w:t>
            </w:r>
          </w:p>
        </w:tc>
        <w:tc>
          <w:tcPr>
            <w:tcW w:w="1160" w:type="dxa"/>
            <w:vMerge w:val="restart"/>
            <w:shd w:val="clear" w:color="auto" w:fill="404040" w:themeFill="text1" w:themeFillTint="BF"/>
            <w:vAlign w:val="center"/>
          </w:tcPr>
          <w:p w14:paraId="4E1C9E09" w14:textId="77777777" w:rsidR="001026F4" w:rsidRPr="002D0016" w:rsidRDefault="001026F4" w:rsidP="00A70ACD">
            <w:pPr>
              <w:pStyle w:val="NoSpacing"/>
              <w:jc w:val="center"/>
              <w:rPr>
                <w:rFonts w:ascii="Times New Roman" w:hAnsi="Times New Roman" w:cs="Times New Roman"/>
                <w:iCs/>
                <w:color w:val="FFFFFF" w:themeColor="background1"/>
                <w:sz w:val="24"/>
              </w:rPr>
            </w:pPr>
            <w:r w:rsidRPr="002D0016">
              <w:rPr>
                <w:rFonts w:ascii="Times New Roman" w:hAnsi="Times New Roman" w:cs="Times New Roman"/>
                <w:iCs/>
                <w:color w:val="FFFFFF" w:themeColor="background1"/>
                <w:sz w:val="24"/>
              </w:rPr>
              <w:t>Volume of water</w:t>
            </w:r>
          </w:p>
          <w:p w14:paraId="3AE79E47" w14:textId="77777777" w:rsidR="001026F4" w:rsidRPr="002D0016" w:rsidRDefault="001026F4" w:rsidP="00A70ACD">
            <w:pPr>
              <w:pStyle w:val="NoSpacing"/>
              <w:jc w:val="center"/>
              <w:rPr>
                <w:rFonts w:ascii="Times New Roman" w:hAnsi="Times New Roman" w:cs="Times New Roman"/>
                <w:iCs/>
                <w:color w:val="FFFFFF" w:themeColor="background1"/>
                <w:sz w:val="24"/>
              </w:rPr>
            </w:pPr>
            <w:r w:rsidRPr="002D0016">
              <w:rPr>
                <w:rFonts w:ascii="Times New Roman" w:hAnsi="Times New Roman" w:cs="Times New Roman"/>
                <w:iCs/>
                <w:color w:val="FFFFFF" w:themeColor="background1"/>
                <w:sz w:val="24"/>
              </w:rPr>
              <w:t>(mL)</w:t>
            </w:r>
          </w:p>
        </w:tc>
        <w:tc>
          <w:tcPr>
            <w:tcW w:w="990" w:type="dxa"/>
            <w:vMerge w:val="restart"/>
            <w:shd w:val="clear" w:color="auto" w:fill="404040" w:themeFill="text1" w:themeFillTint="BF"/>
            <w:vAlign w:val="center"/>
          </w:tcPr>
          <w:p w14:paraId="62AFEFEB" w14:textId="77777777" w:rsidR="001026F4" w:rsidRPr="002D0016" w:rsidRDefault="001026F4" w:rsidP="00A70ACD">
            <w:pPr>
              <w:pStyle w:val="NoSpacing"/>
              <w:jc w:val="center"/>
              <w:rPr>
                <w:rFonts w:ascii="Times New Roman" w:hAnsi="Times New Roman" w:cs="Times New Roman"/>
                <w:iCs/>
                <w:color w:val="FFFFFF" w:themeColor="background1"/>
                <w:sz w:val="24"/>
              </w:rPr>
            </w:pPr>
            <w:r w:rsidRPr="002D0016">
              <w:rPr>
                <w:rFonts w:ascii="Times New Roman" w:hAnsi="Times New Roman" w:cs="Times New Roman"/>
                <w:iCs/>
                <w:color w:val="FFFFFF" w:themeColor="background1"/>
                <w:sz w:val="24"/>
              </w:rPr>
              <w:t>Volume of Acid</w:t>
            </w:r>
          </w:p>
          <w:p w14:paraId="1293FA51" w14:textId="77777777" w:rsidR="001026F4" w:rsidRPr="002D0016" w:rsidRDefault="001026F4" w:rsidP="00A70ACD">
            <w:pPr>
              <w:pStyle w:val="NoSpacing"/>
              <w:jc w:val="center"/>
              <w:rPr>
                <w:rFonts w:ascii="Times New Roman" w:hAnsi="Times New Roman" w:cs="Times New Roman"/>
                <w:iCs/>
                <w:color w:val="FFFFFF" w:themeColor="background1"/>
                <w:sz w:val="24"/>
              </w:rPr>
            </w:pPr>
            <w:r w:rsidRPr="002D0016">
              <w:rPr>
                <w:rFonts w:ascii="Times New Roman" w:hAnsi="Times New Roman" w:cs="Times New Roman"/>
                <w:iCs/>
                <w:color w:val="FFFFFF" w:themeColor="background1"/>
                <w:sz w:val="24"/>
              </w:rPr>
              <w:t>(mL)</w:t>
            </w:r>
          </w:p>
        </w:tc>
        <w:tc>
          <w:tcPr>
            <w:tcW w:w="838" w:type="dxa"/>
            <w:vMerge w:val="restart"/>
            <w:shd w:val="clear" w:color="auto" w:fill="404040" w:themeFill="text1" w:themeFillTint="BF"/>
            <w:vAlign w:val="center"/>
          </w:tcPr>
          <w:p w14:paraId="51F6B723" w14:textId="77777777" w:rsidR="001026F4" w:rsidRPr="002D0016" w:rsidRDefault="001026F4" w:rsidP="00A70ACD">
            <w:pPr>
              <w:pStyle w:val="NoSpacing"/>
              <w:jc w:val="center"/>
              <w:rPr>
                <w:rFonts w:ascii="Times New Roman" w:hAnsi="Times New Roman" w:cs="Times New Roman"/>
                <w:iCs/>
                <w:color w:val="FFFFFF" w:themeColor="background1"/>
                <w:sz w:val="24"/>
              </w:rPr>
            </w:pPr>
            <w:r w:rsidRPr="002D0016">
              <w:rPr>
                <w:rFonts w:ascii="Times New Roman" w:hAnsi="Times New Roman" w:cs="Times New Roman"/>
                <w:iCs/>
                <w:color w:val="FFFFFF" w:themeColor="background1"/>
                <w:sz w:val="24"/>
              </w:rPr>
              <w:t>Time</w:t>
            </w:r>
          </w:p>
          <w:p w14:paraId="00DC9F06" w14:textId="77777777" w:rsidR="001026F4" w:rsidRPr="002D0016" w:rsidRDefault="001026F4" w:rsidP="00A70ACD">
            <w:pPr>
              <w:pStyle w:val="NoSpacing"/>
              <w:jc w:val="center"/>
              <w:rPr>
                <w:rFonts w:ascii="Times New Roman" w:hAnsi="Times New Roman" w:cs="Times New Roman"/>
                <w:iCs/>
                <w:color w:val="FFFFFF" w:themeColor="background1"/>
                <w:sz w:val="24"/>
              </w:rPr>
            </w:pPr>
            <w:r w:rsidRPr="002D0016">
              <w:rPr>
                <w:rFonts w:ascii="Times New Roman" w:hAnsi="Times New Roman" w:cs="Times New Roman"/>
                <w:iCs/>
                <w:color w:val="FFFFFF" w:themeColor="background1"/>
                <w:sz w:val="24"/>
              </w:rPr>
              <w:t>(s)</w:t>
            </w:r>
          </w:p>
        </w:tc>
        <w:tc>
          <w:tcPr>
            <w:tcW w:w="1350" w:type="dxa"/>
            <w:vMerge w:val="restart"/>
            <w:shd w:val="clear" w:color="auto" w:fill="404040" w:themeFill="text1" w:themeFillTint="BF"/>
            <w:vAlign w:val="center"/>
          </w:tcPr>
          <w:p w14:paraId="20FB86A4" w14:textId="77777777" w:rsidR="001026F4" w:rsidRPr="002D0016" w:rsidRDefault="001026F4" w:rsidP="00A70ACD">
            <w:pPr>
              <w:pStyle w:val="NoSpacing"/>
              <w:jc w:val="center"/>
              <w:rPr>
                <w:rFonts w:ascii="Times New Roman" w:hAnsi="Times New Roman" w:cs="Times New Roman"/>
                <w:iCs/>
                <w:color w:val="FFFFFF" w:themeColor="background1"/>
                <w:sz w:val="24"/>
              </w:rPr>
            </w:pPr>
            <w:r w:rsidRPr="002D0016">
              <w:rPr>
                <w:rFonts w:ascii="Times New Roman" w:hAnsi="Times New Roman" w:cs="Times New Roman"/>
                <w:iCs/>
                <w:color w:val="FFFFFF" w:themeColor="background1"/>
                <w:sz w:val="24"/>
              </w:rPr>
              <w:t>[S</w:t>
            </w:r>
            <w:r w:rsidRPr="002D0016">
              <w:rPr>
                <w:rFonts w:ascii="Times New Roman" w:hAnsi="Times New Roman" w:cs="Times New Roman"/>
                <w:iCs/>
                <w:color w:val="FFFFFF" w:themeColor="background1"/>
                <w:sz w:val="24"/>
                <w:vertAlign w:val="subscript"/>
              </w:rPr>
              <w:t>2</w:t>
            </w:r>
            <w:r w:rsidRPr="002D0016">
              <w:rPr>
                <w:rFonts w:ascii="Times New Roman" w:hAnsi="Times New Roman" w:cs="Times New Roman"/>
                <w:iCs/>
                <w:color w:val="FFFFFF" w:themeColor="background1"/>
                <w:sz w:val="24"/>
              </w:rPr>
              <w:t>O</w:t>
            </w:r>
            <w:r w:rsidRPr="002D0016">
              <w:rPr>
                <w:rFonts w:ascii="Times New Roman" w:hAnsi="Times New Roman" w:cs="Times New Roman"/>
                <w:iCs/>
                <w:color w:val="FFFFFF" w:themeColor="background1"/>
                <w:sz w:val="24"/>
                <w:vertAlign w:val="subscript"/>
              </w:rPr>
              <w:t>3</w:t>
            </w:r>
            <w:r w:rsidRPr="002D0016">
              <w:rPr>
                <w:rFonts w:ascii="Times New Roman" w:hAnsi="Times New Roman" w:cs="Times New Roman"/>
                <w:iCs/>
                <w:color w:val="FFFFFF" w:themeColor="background1"/>
                <w:sz w:val="24"/>
                <w:vertAlign w:val="superscript"/>
              </w:rPr>
              <w:t>2-</w:t>
            </w:r>
            <w:r w:rsidRPr="002D0016">
              <w:rPr>
                <w:rFonts w:ascii="Times New Roman" w:hAnsi="Times New Roman" w:cs="Times New Roman"/>
                <w:iCs/>
                <w:color w:val="FFFFFF" w:themeColor="background1"/>
                <w:sz w:val="24"/>
              </w:rPr>
              <w:t>]</w:t>
            </w:r>
          </w:p>
          <w:p w14:paraId="6C6907E5" w14:textId="77777777" w:rsidR="001026F4" w:rsidRPr="002D0016" w:rsidRDefault="001026F4" w:rsidP="00A70ACD">
            <w:pPr>
              <w:pStyle w:val="NoSpacing"/>
              <w:jc w:val="center"/>
              <w:rPr>
                <w:rFonts w:ascii="Times New Roman" w:hAnsi="Times New Roman" w:cs="Times New Roman"/>
                <w:iCs/>
                <w:color w:val="FFFFFF" w:themeColor="background1"/>
                <w:sz w:val="24"/>
              </w:rPr>
            </w:pPr>
            <w:r w:rsidRPr="002D0016">
              <w:rPr>
                <w:rFonts w:ascii="Times New Roman" w:hAnsi="Times New Roman" w:cs="Times New Roman"/>
                <w:iCs/>
                <w:color w:val="FFFFFF" w:themeColor="background1"/>
                <w:sz w:val="24"/>
              </w:rPr>
              <w:t>(M)</w:t>
            </w:r>
          </w:p>
        </w:tc>
      </w:tr>
      <w:tr w:rsidR="001026F4" w:rsidRPr="002D0016" w14:paraId="2ADB91E8" w14:textId="77777777" w:rsidTr="001026F4">
        <w:trPr>
          <w:trHeight w:val="505"/>
          <w:jc w:val="center"/>
        </w:trPr>
        <w:tc>
          <w:tcPr>
            <w:tcW w:w="683" w:type="dxa"/>
            <w:vMerge/>
            <w:vAlign w:val="center"/>
          </w:tcPr>
          <w:p w14:paraId="62C75267" w14:textId="77777777" w:rsidR="001026F4" w:rsidRPr="002D0016" w:rsidRDefault="001026F4" w:rsidP="00A70ACD">
            <w:pPr>
              <w:pStyle w:val="NoSpacing"/>
              <w:jc w:val="center"/>
              <w:rPr>
                <w:rFonts w:ascii="Times New Roman" w:hAnsi="Times New Roman" w:cs="Times New Roman"/>
                <w:iCs/>
                <w:sz w:val="24"/>
              </w:rPr>
            </w:pPr>
          </w:p>
        </w:tc>
        <w:tc>
          <w:tcPr>
            <w:tcW w:w="1230" w:type="dxa"/>
            <w:vMerge/>
            <w:vAlign w:val="center"/>
          </w:tcPr>
          <w:p w14:paraId="13B12FCF" w14:textId="77777777" w:rsidR="001026F4" w:rsidRPr="002D0016" w:rsidRDefault="001026F4" w:rsidP="00A70ACD">
            <w:pPr>
              <w:pStyle w:val="NoSpacing"/>
              <w:jc w:val="center"/>
              <w:rPr>
                <w:rFonts w:ascii="Times New Roman" w:hAnsi="Times New Roman" w:cs="Times New Roman"/>
                <w:iCs/>
                <w:sz w:val="24"/>
              </w:rPr>
            </w:pPr>
          </w:p>
        </w:tc>
        <w:tc>
          <w:tcPr>
            <w:tcW w:w="1160" w:type="dxa"/>
            <w:vMerge/>
            <w:vAlign w:val="center"/>
          </w:tcPr>
          <w:p w14:paraId="0F83CB61" w14:textId="77777777" w:rsidR="001026F4" w:rsidRPr="002D0016" w:rsidRDefault="001026F4" w:rsidP="00A70ACD">
            <w:pPr>
              <w:pStyle w:val="NoSpacing"/>
              <w:jc w:val="center"/>
              <w:rPr>
                <w:rFonts w:ascii="Times New Roman" w:hAnsi="Times New Roman" w:cs="Times New Roman"/>
                <w:iCs/>
                <w:sz w:val="24"/>
              </w:rPr>
            </w:pPr>
          </w:p>
        </w:tc>
        <w:tc>
          <w:tcPr>
            <w:tcW w:w="990" w:type="dxa"/>
            <w:vMerge/>
            <w:vAlign w:val="center"/>
          </w:tcPr>
          <w:p w14:paraId="4E1DFE09" w14:textId="77777777" w:rsidR="001026F4" w:rsidRPr="002D0016" w:rsidRDefault="001026F4" w:rsidP="00A70ACD">
            <w:pPr>
              <w:pStyle w:val="NoSpacing"/>
              <w:jc w:val="center"/>
              <w:rPr>
                <w:rFonts w:ascii="Times New Roman" w:hAnsi="Times New Roman" w:cs="Times New Roman"/>
                <w:iCs/>
                <w:sz w:val="24"/>
              </w:rPr>
            </w:pPr>
          </w:p>
        </w:tc>
        <w:tc>
          <w:tcPr>
            <w:tcW w:w="838" w:type="dxa"/>
            <w:vMerge/>
            <w:vAlign w:val="center"/>
          </w:tcPr>
          <w:p w14:paraId="6FA78924" w14:textId="77777777" w:rsidR="001026F4" w:rsidRPr="002D0016" w:rsidRDefault="001026F4" w:rsidP="00A70ACD">
            <w:pPr>
              <w:pStyle w:val="NoSpacing"/>
              <w:jc w:val="center"/>
              <w:rPr>
                <w:rFonts w:ascii="Times New Roman" w:hAnsi="Times New Roman" w:cs="Times New Roman"/>
                <w:iCs/>
                <w:sz w:val="24"/>
              </w:rPr>
            </w:pPr>
          </w:p>
        </w:tc>
        <w:tc>
          <w:tcPr>
            <w:tcW w:w="1350" w:type="dxa"/>
            <w:vMerge/>
            <w:shd w:val="clear" w:color="auto" w:fill="404040" w:themeFill="text1" w:themeFillTint="BF"/>
            <w:vAlign w:val="center"/>
          </w:tcPr>
          <w:p w14:paraId="05BC7B87" w14:textId="77777777" w:rsidR="001026F4" w:rsidRPr="002D0016" w:rsidRDefault="001026F4" w:rsidP="00A70ACD">
            <w:pPr>
              <w:pStyle w:val="NoSpacing"/>
              <w:jc w:val="center"/>
              <w:rPr>
                <w:rFonts w:ascii="Times New Roman" w:hAnsi="Times New Roman" w:cs="Times New Roman"/>
                <w:iCs/>
                <w:color w:val="FFFFFF" w:themeColor="background1"/>
                <w:sz w:val="24"/>
              </w:rPr>
            </w:pPr>
          </w:p>
        </w:tc>
      </w:tr>
      <w:tr w:rsidR="001026F4" w:rsidRPr="002D0016" w14:paraId="40320197" w14:textId="77777777" w:rsidTr="001026F4">
        <w:trPr>
          <w:trHeight w:val="504"/>
          <w:jc w:val="center"/>
        </w:trPr>
        <w:tc>
          <w:tcPr>
            <w:tcW w:w="683" w:type="dxa"/>
            <w:vAlign w:val="center"/>
          </w:tcPr>
          <w:p w14:paraId="44793D09" w14:textId="77777777" w:rsidR="001026F4" w:rsidRPr="002D0016" w:rsidRDefault="001026F4" w:rsidP="00A70ACD">
            <w:pPr>
              <w:pStyle w:val="NoSpacing"/>
              <w:jc w:val="center"/>
              <w:rPr>
                <w:rFonts w:ascii="Times New Roman" w:hAnsi="Times New Roman" w:cs="Times New Roman"/>
                <w:iCs/>
                <w:sz w:val="24"/>
              </w:rPr>
            </w:pPr>
            <w:r w:rsidRPr="002D0016">
              <w:rPr>
                <w:rFonts w:ascii="Times New Roman" w:hAnsi="Times New Roman" w:cs="Times New Roman"/>
                <w:iCs/>
                <w:sz w:val="24"/>
              </w:rPr>
              <w:t>1</w:t>
            </w:r>
          </w:p>
        </w:tc>
        <w:tc>
          <w:tcPr>
            <w:tcW w:w="1230" w:type="dxa"/>
            <w:vAlign w:val="center"/>
          </w:tcPr>
          <w:p w14:paraId="7A274E3E" w14:textId="77777777" w:rsidR="001026F4" w:rsidRPr="002D0016" w:rsidRDefault="001026F4" w:rsidP="00A70ACD">
            <w:pPr>
              <w:pStyle w:val="NoSpacing"/>
              <w:jc w:val="center"/>
              <w:rPr>
                <w:rFonts w:ascii="Times New Roman" w:hAnsi="Times New Roman" w:cs="Times New Roman"/>
                <w:iCs/>
                <w:sz w:val="24"/>
              </w:rPr>
            </w:pPr>
            <w:r w:rsidRPr="002D0016">
              <w:rPr>
                <w:rFonts w:ascii="Times New Roman" w:hAnsi="Times New Roman" w:cs="Times New Roman"/>
                <w:iCs/>
                <w:sz w:val="24"/>
              </w:rPr>
              <w:t>5</w:t>
            </w:r>
          </w:p>
        </w:tc>
        <w:tc>
          <w:tcPr>
            <w:tcW w:w="1160" w:type="dxa"/>
            <w:vAlign w:val="center"/>
          </w:tcPr>
          <w:p w14:paraId="50F1A7C5" w14:textId="77777777" w:rsidR="001026F4" w:rsidRPr="002D0016" w:rsidRDefault="001026F4" w:rsidP="00A70ACD">
            <w:pPr>
              <w:pStyle w:val="NoSpacing"/>
              <w:jc w:val="center"/>
              <w:rPr>
                <w:rFonts w:ascii="Times New Roman" w:hAnsi="Times New Roman" w:cs="Times New Roman"/>
                <w:iCs/>
                <w:sz w:val="24"/>
              </w:rPr>
            </w:pPr>
            <w:r w:rsidRPr="002D0016">
              <w:rPr>
                <w:rFonts w:ascii="Times New Roman" w:hAnsi="Times New Roman" w:cs="Times New Roman"/>
                <w:iCs/>
                <w:sz w:val="24"/>
              </w:rPr>
              <w:t>0</w:t>
            </w:r>
          </w:p>
        </w:tc>
        <w:tc>
          <w:tcPr>
            <w:tcW w:w="990" w:type="dxa"/>
            <w:vAlign w:val="center"/>
          </w:tcPr>
          <w:p w14:paraId="61BE0529" w14:textId="77777777" w:rsidR="001026F4" w:rsidRPr="002D0016" w:rsidRDefault="001026F4" w:rsidP="00A70ACD">
            <w:pPr>
              <w:pStyle w:val="NoSpacing"/>
              <w:jc w:val="center"/>
              <w:rPr>
                <w:rFonts w:ascii="Times New Roman" w:hAnsi="Times New Roman" w:cs="Times New Roman"/>
                <w:iCs/>
                <w:sz w:val="24"/>
              </w:rPr>
            </w:pPr>
            <w:r w:rsidRPr="002D0016">
              <w:rPr>
                <w:rFonts w:ascii="Times New Roman" w:hAnsi="Times New Roman" w:cs="Times New Roman"/>
                <w:iCs/>
                <w:sz w:val="24"/>
              </w:rPr>
              <w:t>25</w:t>
            </w:r>
          </w:p>
        </w:tc>
        <w:tc>
          <w:tcPr>
            <w:tcW w:w="838" w:type="dxa"/>
            <w:vAlign w:val="center"/>
          </w:tcPr>
          <w:p w14:paraId="51D8D281" w14:textId="77777777" w:rsidR="001026F4" w:rsidRPr="002D0016" w:rsidRDefault="001026F4" w:rsidP="00A70ACD">
            <w:pPr>
              <w:pStyle w:val="NoSpacing"/>
              <w:jc w:val="center"/>
              <w:rPr>
                <w:rFonts w:ascii="Times New Roman" w:hAnsi="Times New Roman" w:cs="Times New Roman"/>
                <w:iCs/>
                <w:sz w:val="24"/>
              </w:rPr>
            </w:pPr>
          </w:p>
        </w:tc>
        <w:tc>
          <w:tcPr>
            <w:tcW w:w="1350" w:type="dxa"/>
            <w:vAlign w:val="center"/>
          </w:tcPr>
          <w:p w14:paraId="18A9ABD6" w14:textId="77777777" w:rsidR="001026F4" w:rsidRPr="002D0016" w:rsidRDefault="001026F4" w:rsidP="00A70ACD">
            <w:pPr>
              <w:pStyle w:val="NoSpacing"/>
              <w:jc w:val="center"/>
              <w:rPr>
                <w:rFonts w:ascii="Times New Roman" w:hAnsi="Times New Roman" w:cs="Times New Roman"/>
                <w:iCs/>
                <w:sz w:val="24"/>
              </w:rPr>
            </w:pPr>
          </w:p>
        </w:tc>
      </w:tr>
      <w:tr w:rsidR="001026F4" w:rsidRPr="002D0016" w14:paraId="1C9B5837" w14:textId="77777777" w:rsidTr="001026F4">
        <w:trPr>
          <w:trHeight w:val="504"/>
          <w:jc w:val="center"/>
        </w:trPr>
        <w:tc>
          <w:tcPr>
            <w:tcW w:w="683" w:type="dxa"/>
            <w:vAlign w:val="center"/>
          </w:tcPr>
          <w:p w14:paraId="5973D752" w14:textId="77777777" w:rsidR="001026F4" w:rsidRPr="002D0016" w:rsidRDefault="001026F4" w:rsidP="00A70ACD">
            <w:pPr>
              <w:pStyle w:val="NoSpacing"/>
              <w:jc w:val="center"/>
              <w:rPr>
                <w:rFonts w:ascii="Times New Roman" w:hAnsi="Times New Roman" w:cs="Times New Roman"/>
                <w:iCs/>
                <w:sz w:val="24"/>
              </w:rPr>
            </w:pPr>
            <w:r w:rsidRPr="002D0016">
              <w:rPr>
                <w:rFonts w:ascii="Times New Roman" w:hAnsi="Times New Roman" w:cs="Times New Roman"/>
                <w:iCs/>
                <w:sz w:val="24"/>
              </w:rPr>
              <w:t>2</w:t>
            </w:r>
          </w:p>
        </w:tc>
        <w:tc>
          <w:tcPr>
            <w:tcW w:w="1230" w:type="dxa"/>
            <w:vAlign w:val="center"/>
          </w:tcPr>
          <w:p w14:paraId="4C1839FB" w14:textId="77777777" w:rsidR="001026F4" w:rsidRPr="002D0016" w:rsidRDefault="001026F4" w:rsidP="00A70ACD">
            <w:pPr>
              <w:pStyle w:val="NoSpacing"/>
              <w:jc w:val="center"/>
              <w:rPr>
                <w:rFonts w:ascii="Times New Roman" w:hAnsi="Times New Roman" w:cs="Times New Roman"/>
                <w:iCs/>
                <w:sz w:val="24"/>
              </w:rPr>
            </w:pPr>
            <w:r w:rsidRPr="002D0016">
              <w:rPr>
                <w:rFonts w:ascii="Times New Roman" w:hAnsi="Times New Roman" w:cs="Times New Roman"/>
                <w:iCs/>
                <w:sz w:val="24"/>
              </w:rPr>
              <w:t>4</w:t>
            </w:r>
          </w:p>
        </w:tc>
        <w:tc>
          <w:tcPr>
            <w:tcW w:w="1160" w:type="dxa"/>
            <w:vAlign w:val="center"/>
          </w:tcPr>
          <w:p w14:paraId="5875402D" w14:textId="77777777" w:rsidR="001026F4" w:rsidRPr="002D0016" w:rsidRDefault="001026F4" w:rsidP="00A70ACD">
            <w:pPr>
              <w:pStyle w:val="NoSpacing"/>
              <w:jc w:val="center"/>
              <w:rPr>
                <w:rFonts w:ascii="Times New Roman" w:hAnsi="Times New Roman" w:cs="Times New Roman"/>
                <w:iCs/>
                <w:sz w:val="24"/>
              </w:rPr>
            </w:pPr>
            <w:r w:rsidRPr="002D0016">
              <w:rPr>
                <w:rFonts w:ascii="Times New Roman" w:hAnsi="Times New Roman" w:cs="Times New Roman"/>
                <w:iCs/>
                <w:sz w:val="24"/>
              </w:rPr>
              <w:t>1</w:t>
            </w:r>
          </w:p>
        </w:tc>
        <w:tc>
          <w:tcPr>
            <w:tcW w:w="990" w:type="dxa"/>
            <w:vAlign w:val="center"/>
          </w:tcPr>
          <w:p w14:paraId="252BF111" w14:textId="77777777" w:rsidR="001026F4" w:rsidRPr="002D0016" w:rsidRDefault="001026F4" w:rsidP="00A70ACD">
            <w:pPr>
              <w:pStyle w:val="NoSpacing"/>
              <w:jc w:val="center"/>
              <w:rPr>
                <w:rFonts w:ascii="Times New Roman" w:hAnsi="Times New Roman" w:cs="Times New Roman"/>
                <w:iCs/>
                <w:sz w:val="24"/>
              </w:rPr>
            </w:pPr>
            <w:r w:rsidRPr="002D0016">
              <w:rPr>
                <w:rFonts w:ascii="Times New Roman" w:hAnsi="Times New Roman" w:cs="Times New Roman"/>
                <w:iCs/>
                <w:sz w:val="24"/>
              </w:rPr>
              <w:t>25</w:t>
            </w:r>
          </w:p>
        </w:tc>
        <w:tc>
          <w:tcPr>
            <w:tcW w:w="838" w:type="dxa"/>
            <w:vAlign w:val="center"/>
          </w:tcPr>
          <w:p w14:paraId="21CBD02D" w14:textId="77777777" w:rsidR="001026F4" w:rsidRPr="002D0016" w:rsidRDefault="001026F4" w:rsidP="00A70ACD">
            <w:pPr>
              <w:pStyle w:val="NoSpacing"/>
              <w:jc w:val="center"/>
              <w:rPr>
                <w:rFonts w:ascii="Times New Roman" w:hAnsi="Times New Roman" w:cs="Times New Roman"/>
                <w:iCs/>
                <w:sz w:val="24"/>
              </w:rPr>
            </w:pPr>
          </w:p>
        </w:tc>
        <w:tc>
          <w:tcPr>
            <w:tcW w:w="1350" w:type="dxa"/>
            <w:vAlign w:val="center"/>
          </w:tcPr>
          <w:p w14:paraId="7EF51E60" w14:textId="77777777" w:rsidR="001026F4" w:rsidRPr="002D0016" w:rsidRDefault="001026F4" w:rsidP="00A70ACD">
            <w:pPr>
              <w:pStyle w:val="NoSpacing"/>
              <w:jc w:val="center"/>
              <w:rPr>
                <w:rFonts w:ascii="Times New Roman" w:hAnsi="Times New Roman" w:cs="Times New Roman"/>
                <w:iCs/>
                <w:sz w:val="24"/>
              </w:rPr>
            </w:pPr>
          </w:p>
        </w:tc>
      </w:tr>
      <w:tr w:rsidR="001026F4" w:rsidRPr="002D0016" w14:paraId="2F38B1A6" w14:textId="77777777" w:rsidTr="001026F4">
        <w:trPr>
          <w:trHeight w:val="504"/>
          <w:jc w:val="center"/>
        </w:trPr>
        <w:tc>
          <w:tcPr>
            <w:tcW w:w="683" w:type="dxa"/>
            <w:vAlign w:val="center"/>
          </w:tcPr>
          <w:p w14:paraId="0E93FBE4" w14:textId="77777777" w:rsidR="001026F4" w:rsidRPr="002D0016" w:rsidRDefault="001026F4" w:rsidP="00A70ACD">
            <w:pPr>
              <w:pStyle w:val="NoSpacing"/>
              <w:jc w:val="center"/>
              <w:rPr>
                <w:rFonts w:ascii="Times New Roman" w:hAnsi="Times New Roman" w:cs="Times New Roman"/>
                <w:iCs/>
                <w:sz w:val="24"/>
              </w:rPr>
            </w:pPr>
            <w:r w:rsidRPr="002D0016">
              <w:rPr>
                <w:rFonts w:ascii="Times New Roman" w:hAnsi="Times New Roman" w:cs="Times New Roman"/>
                <w:iCs/>
                <w:sz w:val="24"/>
              </w:rPr>
              <w:t>3</w:t>
            </w:r>
          </w:p>
        </w:tc>
        <w:tc>
          <w:tcPr>
            <w:tcW w:w="1230" w:type="dxa"/>
            <w:vAlign w:val="center"/>
          </w:tcPr>
          <w:p w14:paraId="5E331F5C" w14:textId="77777777" w:rsidR="001026F4" w:rsidRPr="002D0016" w:rsidRDefault="001026F4" w:rsidP="00A70ACD">
            <w:pPr>
              <w:pStyle w:val="NoSpacing"/>
              <w:jc w:val="center"/>
              <w:rPr>
                <w:rFonts w:ascii="Times New Roman" w:hAnsi="Times New Roman" w:cs="Times New Roman"/>
                <w:iCs/>
                <w:sz w:val="24"/>
              </w:rPr>
            </w:pPr>
            <w:r w:rsidRPr="002D0016">
              <w:rPr>
                <w:rFonts w:ascii="Times New Roman" w:hAnsi="Times New Roman" w:cs="Times New Roman"/>
                <w:iCs/>
                <w:sz w:val="24"/>
              </w:rPr>
              <w:t>3</w:t>
            </w:r>
          </w:p>
        </w:tc>
        <w:tc>
          <w:tcPr>
            <w:tcW w:w="1160" w:type="dxa"/>
            <w:vAlign w:val="center"/>
          </w:tcPr>
          <w:p w14:paraId="6A46FBD7" w14:textId="77777777" w:rsidR="001026F4" w:rsidRPr="002D0016" w:rsidRDefault="001026F4" w:rsidP="00A70ACD">
            <w:pPr>
              <w:pStyle w:val="NoSpacing"/>
              <w:jc w:val="center"/>
              <w:rPr>
                <w:rFonts w:ascii="Times New Roman" w:hAnsi="Times New Roman" w:cs="Times New Roman"/>
                <w:iCs/>
                <w:sz w:val="24"/>
              </w:rPr>
            </w:pPr>
            <w:r w:rsidRPr="002D0016">
              <w:rPr>
                <w:rFonts w:ascii="Times New Roman" w:hAnsi="Times New Roman" w:cs="Times New Roman"/>
                <w:iCs/>
                <w:sz w:val="24"/>
              </w:rPr>
              <w:t>2</w:t>
            </w:r>
          </w:p>
        </w:tc>
        <w:tc>
          <w:tcPr>
            <w:tcW w:w="990" w:type="dxa"/>
            <w:vAlign w:val="center"/>
          </w:tcPr>
          <w:p w14:paraId="403844C4" w14:textId="77777777" w:rsidR="001026F4" w:rsidRPr="002D0016" w:rsidRDefault="001026F4" w:rsidP="00A70ACD">
            <w:pPr>
              <w:pStyle w:val="NoSpacing"/>
              <w:jc w:val="center"/>
              <w:rPr>
                <w:rFonts w:ascii="Times New Roman" w:hAnsi="Times New Roman" w:cs="Times New Roman"/>
                <w:iCs/>
                <w:sz w:val="24"/>
              </w:rPr>
            </w:pPr>
            <w:r w:rsidRPr="002D0016">
              <w:rPr>
                <w:rFonts w:ascii="Times New Roman" w:hAnsi="Times New Roman" w:cs="Times New Roman"/>
                <w:iCs/>
                <w:sz w:val="24"/>
              </w:rPr>
              <w:t>25</w:t>
            </w:r>
          </w:p>
        </w:tc>
        <w:tc>
          <w:tcPr>
            <w:tcW w:w="838" w:type="dxa"/>
            <w:vAlign w:val="center"/>
          </w:tcPr>
          <w:p w14:paraId="49B2EEFD" w14:textId="77777777" w:rsidR="001026F4" w:rsidRPr="002D0016" w:rsidRDefault="001026F4" w:rsidP="00A70ACD">
            <w:pPr>
              <w:pStyle w:val="NoSpacing"/>
              <w:jc w:val="center"/>
              <w:rPr>
                <w:rFonts w:ascii="Times New Roman" w:hAnsi="Times New Roman" w:cs="Times New Roman"/>
                <w:iCs/>
                <w:sz w:val="24"/>
              </w:rPr>
            </w:pPr>
          </w:p>
        </w:tc>
        <w:tc>
          <w:tcPr>
            <w:tcW w:w="1350" w:type="dxa"/>
            <w:vAlign w:val="center"/>
          </w:tcPr>
          <w:p w14:paraId="24000125" w14:textId="77777777" w:rsidR="001026F4" w:rsidRPr="002D0016" w:rsidRDefault="001026F4" w:rsidP="00A70ACD">
            <w:pPr>
              <w:pStyle w:val="NoSpacing"/>
              <w:jc w:val="center"/>
              <w:rPr>
                <w:rFonts w:ascii="Times New Roman" w:hAnsi="Times New Roman" w:cs="Times New Roman"/>
                <w:iCs/>
                <w:sz w:val="24"/>
              </w:rPr>
            </w:pPr>
          </w:p>
        </w:tc>
      </w:tr>
      <w:tr w:rsidR="001026F4" w:rsidRPr="002D0016" w14:paraId="4C1AF6C9" w14:textId="77777777" w:rsidTr="001026F4">
        <w:trPr>
          <w:trHeight w:val="504"/>
          <w:jc w:val="center"/>
        </w:trPr>
        <w:tc>
          <w:tcPr>
            <w:tcW w:w="683" w:type="dxa"/>
            <w:vAlign w:val="center"/>
          </w:tcPr>
          <w:p w14:paraId="2D03F28A" w14:textId="77777777" w:rsidR="001026F4" w:rsidRPr="002D0016" w:rsidRDefault="001026F4" w:rsidP="00A70ACD">
            <w:pPr>
              <w:pStyle w:val="NoSpacing"/>
              <w:jc w:val="center"/>
              <w:rPr>
                <w:rFonts w:ascii="Times New Roman" w:hAnsi="Times New Roman" w:cs="Times New Roman"/>
                <w:iCs/>
                <w:sz w:val="24"/>
              </w:rPr>
            </w:pPr>
            <w:r w:rsidRPr="002D0016">
              <w:rPr>
                <w:rFonts w:ascii="Times New Roman" w:hAnsi="Times New Roman" w:cs="Times New Roman"/>
                <w:iCs/>
                <w:sz w:val="24"/>
              </w:rPr>
              <w:t>4</w:t>
            </w:r>
          </w:p>
        </w:tc>
        <w:tc>
          <w:tcPr>
            <w:tcW w:w="1230" w:type="dxa"/>
            <w:vAlign w:val="center"/>
          </w:tcPr>
          <w:p w14:paraId="0B7C6BAE" w14:textId="77777777" w:rsidR="001026F4" w:rsidRPr="002D0016" w:rsidRDefault="001026F4" w:rsidP="00A70ACD">
            <w:pPr>
              <w:pStyle w:val="NoSpacing"/>
              <w:jc w:val="center"/>
              <w:rPr>
                <w:rFonts w:ascii="Times New Roman" w:hAnsi="Times New Roman" w:cs="Times New Roman"/>
                <w:iCs/>
                <w:sz w:val="24"/>
              </w:rPr>
            </w:pPr>
            <w:r w:rsidRPr="002D0016">
              <w:rPr>
                <w:rFonts w:ascii="Times New Roman" w:hAnsi="Times New Roman" w:cs="Times New Roman"/>
                <w:iCs/>
                <w:sz w:val="24"/>
              </w:rPr>
              <w:t>2</w:t>
            </w:r>
          </w:p>
        </w:tc>
        <w:tc>
          <w:tcPr>
            <w:tcW w:w="1160" w:type="dxa"/>
            <w:vAlign w:val="center"/>
          </w:tcPr>
          <w:p w14:paraId="3F3BB9FE" w14:textId="77777777" w:rsidR="001026F4" w:rsidRPr="002D0016" w:rsidRDefault="001026F4" w:rsidP="00A70ACD">
            <w:pPr>
              <w:pStyle w:val="NoSpacing"/>
              <w:jc w:val="center"/>
              <w:rPr>
                <w:rFonts w:ascii="Times New Roman" w:hAnsi="Times New Roman" w:cs="Times New Roman"/>
                <w:iCs/>
                <w:sz w:val="24"/>
              </w:rPr>
            </w:pPr>
            <w:r w:rsidRPr="002D0016">
              <w:rPr>
                <w:rFonts w:ascii="Times New Roman" w:hAnsi="Times New Roman" w:cs="Times New Roman"/>
                <w:iCs/>
                <w:sz w:val="24"/>
              </w:rPr>
              <w:t>3</w:t>
            </w:r>
          </w:p>
        </w:tc>
        <w:tc>
          <w:tcPr>
            <w:tcW w:w="990" w:type="dxa"/>
            <w:vAlign w:val="center"/>
          </w:tcPr>
          <w:p w14:paraId="715B1F8F" w14:textId="77777777" w:rsidR="001026F4" w:rsidRPr="002D0016" w:rsidRDefault="001026F4" w:rsidP="00A70ACD">
            <w:pPr>
              <w:pStyle w:val="NoSpacing"/>
              <w:jc w:val="center"/>
              <w:rPr>
                <w:rFonts w:ascii="Times New Roman" w:hAnsi="Times New Roman" w:cs="Times New Roman"/>
                <w:iCs/>
                <w:sz w:val="24"/>
              </w:rPr>
            </w:pPr>
            <w:r w:rsidRPr="002D0016">
              <w:rPr>
                <w:rFonts w:ascii="Times New Roman" w:hAnsi="Times New Roman" w:cs="Times New Roman"/>
                <w:iCs/>
                <w:sz w:val="24"/>
              </w:rPr>
              <w:t>25</w:t>
            </w:r>
          </w:p>
        </w:tc>
        <w:tc>
          <w:tcPr>
            <w:tcW w:w="838" w:type="dxa"/>
            <w:vAlign w:val="center"/>
          </w:tcPr>
          <w:p w14:paraId="4FD6AC6E" w14:textId="77777777" w:rsidR="001026F4" w:rsidRPr="002D0016" w:rsidRDefault="001026F4" w:rsidP="00A70ACD">
            <w:pPr>
              <w:pStyle w:val="NoSpacing"/>
              <w:jc w:val="center"/>
              <w:rPr>
                <w:rFonts w:ascii="Times New Roman" w:hAnsi="Times New Roman" w:cs="Times New Roman"/>
                <w:iCs/>
                <w:sz w:val="24"/>
              </w:rPr>
            </w:pPr>
          </w:p>
        </w:tc>
        <w:tc>
          <w:tcPr>
            <w:tcW w:w="1350" w:type="dxa"/>
            <w:vAlign w:val="center"/>
          </w:tcPr>
          <w:p w14:paraId="6EB26008" w14:textId="77777777" w:rsidR="001026F4" w:rsidRPr="002D0016" w:rsidRDefault="001026F4" w:rsidP="00A70ACD">
            <w:pPr>
              <w:pStyle w:val="NoSpacing"/>
              <w:jc w:val="center"/>
              <w:rPr>
                <w:rFonts w:ascii="Times New Roman" w:hAnsi="Times New Roman" w:cs="Times New Roman"/>
                <w:iCs/>
                <w:sz w:val="24"/>
              </w:rPr>
            </w:pPr>
          </w:p>
        </w:tc>
      </w:tr>
      <w:tr w:rsidR="001026F4" w:rsidRPr="002D0016" w14:paraId="6F793D1E" w14:textId="77777777" w:rsidTr="001026F4">
        <w:trPr>
          <w:trHeight w:val="504"/>
          <w:jc w:val="center"/>
        </w:trPr>
        <w:tc>
          <w:tcPr>
            <w:tcW w:w="683" w:type="dxa"/>
            <w:vAlign w:val="center"/>
          </w:tcPr>
          <w:p w14:paraId="417A5BCE" w14:textId="77777777" w:rsidR="001026F4" w:rsidRPr="002D0016" w:rsidRDefault="001026F4" w:rsidP="00A70ACD">
            <w:pPr>
              <w:pStyle w:val="NoSpacing"/>
              <w:jc w:val="center"/>
              <w:rPr>
                <w:rFonts w:ascii="Times New Roman" w:hAnsi="Times New Roman" w:cs="Times New Roman"/>
                <w:iCs/>
                <w:sz w:val="24"/>
              </w:rPr>
            </w:pPr>
            <w:r w:rsidRPr="002D0016">
              <w:rPr>
                <w:rFonts w:ascii="Times New Roman" w:hAnsi="Times New Roman" w:cs="Times New Roman"/>
                <w:iCs/>
                <w:sz w:val="24"/>
              </w:rPr>
              <w:t>5</w:t>
            </w:r>
          </w:p>
        </w:tc>
        <w:tc>
          <w:tcPr>
            <w:tcW w:w="1230" w:type="dxa"/>
            <w:vAlign w:val="center"/>
          </w:tcPr>
          <w:p w14:paraId="0E20BF10" w14:textId="77777777" w:rsidR="001026F4" w:rsidRPr="002D0016" w:rsidRDefault="001026F4" w:rsidP="00A70ACD">
            <w:pPr>
              <w:pStyle w:val="NoSpacing"/>
              <w:jc w:val="center"/>
              <w:rPr>
                <w:rFonts w:ascii="Times New Roman" w:hAnsi="Times New Roman" w:cs="Times New Roman"/>
                <w:iCs/>
                <w:sz w:val="24"/>
              </w:rPr>
            </w:pPr>
            <w:r w:rsidRPr="002D0016">
              <w:rPr>
                <w:rFonts w:ascii="Times New Roman" w:hAnsi="Times New Roman" w:cs="Times New Roman"/>
                <w:iCs/>
                <w:sz w:val="24"/>
              </w:rPr>
              <w:t>1</w:t>
            </w:r>
          </w:p>
        </w:tc>
        <w:tc>
          <w:tcPr>
            <w:tcW w:w="1160" w:type="dxa"/>
            <w:vAlign w:val="center"/>
          </w:tcPr>
          <w:p w14:paraId="194E7865" w14:textId="77777777" w:rsidR="001026F4" w:rsidRPr="002D0016" w:rsidRDefault="001026F4" w:rsidP="00A70ACD">
            <w:pPr>
              <w:pStyle w:val="NoSpacing"/>
              <w:jc w:val="center"/>
              <w:rPr>
                <w:rFonts w:ascii="Times New Roman" w:hAnsi="Times New Roman" w:cs="Times New Roman"/>
                <w:iCs/>
                <w:sz w:val="24"/>
              </w:rPr>
            </w:pPr>
            <w:r w:rsidRPr="002D0016">
              <w:rPr>
                <w:rFonts w:ascii="Times New Roman" w:hAnsi="Times New Roman" w:cs="Times New Roman"/>
                <w:iCs/>
                <w:sz w:val="24"/>
              </w:rPr>
              <w:t>4</w:t>
            </w:r>
          </w:p>
        </w:tc>
        <w:tc>
          <w:tcPr>
            <w:tcW w:w="990" w:type="dxa"/>
            <w:vAlign w:val="center"/>
          </w:tcPr>
          <w:p w14:paraId="726D7B47" w14:textId="77777777" w:rsidR="001026F4" w:rsidRPr="002D0016" w:rsidRDefault="001026F4" w:rsidP="00A70ACD">
            <w:pPr>
              <w:pStyle w:val="NoSpacing"/>
              <w:jc w:val="center"/>
              <w:rPr>
                <w:rFonts w:ascii="Times New Roman" w:hAnsi="Times New Roman" w:cs="Times New Roman"/>
                <w:iCs/>
                <w:sz w:val="24"/>
              </w:rPr>
            </w:pPr>
            <w:r w:rsidRPr="002D0016">
              <w:rPr>
                <w:rFonts w:ascii="Times New Roman" w:hAnsi="Times New Roman" w:cs="Times New Roman"/>
                <w:iCs/>
                <w:sz w:val="24"/>
              </w:rPr>
              <w:t>25</w:t>
            </w:r>
          </w:p>
        </w:tc>
        <w:tc>
          <w:tcPr>
            <w:tcW w:w="838" w:type="dxa"/>
            <w:vAlign w:val="center"/>
          </w:tcPr>
          <w:p w14:paraId="6D1F42A9" w14:textId="77777777" w:rsidR="001026F4" w:rsidRPr="002D0016" w:rsidRDefault="001026F4" w:rsidP="00A70ACD">
            <w:pPr>
              <w:pStyle w:val="NoSpacing"/>
              <w:jc w:val="center"/>
              <w:rPr>
                <w:rFonts w:ascii="Times New Roman" w:hAnsi="Times New Roman" w:cs="Times New Roman"/>
                <w:iCs/>
                <w:sz w:val="24"/>
              </w:rPr>
            </w:pPr>
          </w:p>
        </w:tc>
        <w:tc>
          <w:tcPr>
            <w:tcW w:w="1350" w:type="dxa"/>
            <w:vAlign w:val="center"/>
          </w:tcPr>
          <w:p w14:paraId="6546FD88" w14:textId="77777777" w:rsidR="001026F4" w:rsidRPr="002D0016" w:rsidRDefault="001026F4" w:rsidP="00A70ACD">
            <w:pPr>
              <w:pStyle w:val="NoSpacing"/>
              <w:jc w:val="center"/>
              <w:rPr>
                <w:rFonts w:ascii="Times New Roman" w:hAnsi="Times New Roman" w:cs="Times New Roman"/>
                <w:iCs/>
                <w:sz w:val="24"/>
              </w:rPr>
            </w:pPr>
          </w:p>
        </w:tc>
      </w:tr>
    </w:tbl>
    <w:p w14:paraId="6B5E864B" w14:textId="77777777" w:rsidR="001026F4" w:rsidRDefault="001026F4" w:rsidP="00650CDB">
      <w:pPr>
        <w:pStyle w:val="NoSpacing"/>
        <w:rPr>
          <w:rFonts w:ascii="Times New Roman" w:hAnsi="Times New Roman" w:cs="Times New Roman"/>
          <w:b/>
          <w:iCs/>
          <w:sz w:val="24"/>
        </w:rPr>
      </w:pPr>
    </w:p>
    <w:p w14:paraId="2452E29C" w14:textId="77777777" w:rsidR="001026F4" w:rsidRDefault="001026F4" w:rsidP="00650CDB">
      <w:pPr>
        <w:pStyle w:val="NoSpacing"/>
        <w:rPr>
          <w:rFonts w:ascii="Times New Roman" w:hAnsi="Times New Roman" w:cs="Times New Roman"/>
          <w:b/>
          <w:iCs/>
          <w:sz w:val="24"/>
        </w:rPr>
      </w:pPr>
    </w:p>
    <w:p w14:paraId="1ACC3BCA" w14:textId="77777777" w:rsidR="001026F4" w:rsidRDefault="001026F4" w:rsidP="00650CDB">
      <w:pPr>
        <w:pStyle w:val="NoSpacing"/>
        <w:rPr>
          <w:rFonts w:ascii="Times New Roman" w:hAnsi="Times New Roman" w:cs="Times New Roman"/>
          <w:b/>
          <w:iCs/>
          <w:sz w:val="24"/>
        </w:rPr>
      </w:pPr>
    </w:p>
    <w:p w14:paraId="281E61F1" w14:textId="77777777" w:rsidR="001026F4" w:rsidRDefault="001026F4" w:rsidP="00650CDB">
      <w:pPr>
        <w:pStyle w:val="NoSpacing"/>
        <w:rPr>
          <w:rFonts w:ascii="Times New Roman" w:hAnsi="Times New Roman" w:cs="Times New Roman"/>
          <w:b/>
          <w:iCs/>
          <w:sz w:val="24"/>
        </w:rPr>
      </w:pPr>
    </w:p>
    <w:p w14:paraId="30A01ED0" w14:textId="77777777" w:rsidR="001026F4" w:rsidRDefault="001026F4" w:rsidP="00650CDB">
      <w:pPr>
        <w:pStyle w:val="NoSpacing"/>
        <w:rPr>
          <w:rFonts w:ascii="Times New Roman" w:hAnsi="Times New Roman" w:cs="Times New Roman"/>
          <w:b/>
          <w:iCs/>
          <w:sz w:val="24"/>
        </w:rPr>
      </w:pPr>
    </w:p>
    <w:p w14:paraId="09CAD740" w14:textId="77777777" w:rsidR="001026F4" w:rsidRDefault="001026F4" w:rsidP="00650CDB">
      <w:pPr>
        <w:pStyle w:val="NoSpacing"/>
        <w:rPr>
          <w:rFonts w:ascii="Times New Roman" w:hAnsi="Times New Roman" w:cs="Times New Roman"/>
          <w:b/>
          <w:iCs/>
          <w:sz w:val="24"/>
        </w:rPr>
      </w:pPr>
    </w:p>
    <w:p w14:paraId="45B062E1" w14:textId="77777777" w:rsidR="001026F4" w:rsidRDefault="001026F4" w:rsidP="00650CDB">
      <w:pPr>
        <w:pStyle w:val="NoSpacing"/>
        <w:rPr>
          <w:rFonts w:ascii="Times New Roman" w:hAnsi="Times New Roman" w:cs="Times New Roman"/>
          <w:b/>
          <w:iCs/>
          <w:sz w:val="24"/>
        </w:rPr>
      </w:pPr>
    </w:p>
    <w:p w14:paraId="1ACE2729" w14:textId="77777777" w:rsidR="001026F4" w:rsidRDefault="001026F4" w:rsidP="00650CDB">
      <w:pPr>
        <w:pStyle w:val="NoSpacing"/>
        <w:rPr>
          <w:rFonts w:ascii="Times New Roman" w:hAnsi="Times New Roman" w:cs="Times New Roman"/>
          <w:b/>
          <w:iCs/>
          <w:sz w:val="24"/>
        </w:rPr>
      </w:pPr>
    </w:p>
    <w:p w14:paraId="71C10611" w14:textId="77777777" w:rsidR="001026F4" w:rsidRDefault="001026F4" w:rsidP="00650CDB">
      <w:pPr>
        <w:pStyle w:val="NoSpacing"/>
        <w:rPr>
          <w:rFonts w:ascii="Times New Roman" w:hAnsi="Times New Roman" w:cs="Times New Roman"/>
          <w:b/>
          <w:iCs/>
          <w:sz w:val="24"/>
        </w:rPr>
      </w:pPr>
    </w:p>
    <w:p w14:paraId="1512A088" w14:textId="77777777" w:rsidR="001026F4" w:rsidRDefault="001026F4" w:rsidP="00650CDB">
      <w:pPr>
        <w:pStyle w:val="NoSpacing"/>
        <w:rPr>
          <w:rFonts w:ascii="Times New Roman" w:hAnsi="Times New Roman" w:cs="Times New Roman"/>
          <w:b/>
          <w:iCs/>
          <w:sz w:val="24"/>
        </w:rPr>
      </w:pPr>
    </w:p>
    <w:p w14:paraId="06A539AE" w14:textId="77777777" w:rsidR="001026F4" w:rsidRDefault="001026F4" w:rsidP="00650CDB">
      <w:pPr>
        <w:pStyle w:val="NoSpacing"/>
        <w:rPr>
          <w:rFonts w:ascii="Times New Roman" w:hAnsi="Times New Roman" w:cs="Times New Roman"/>
          <w:b/>
          <w:iCs/>
          <w:sz w:val="24"/>
        </w:rPr>
      </w:pPr>
    </w:p>
    <w:p w14:paraId="0BA28B80" w14:textId="77777777" w:rsidR="001026F4" w:rsidRDefault="001026F4" w:rsidP="00650CDB">
      <w:pPr>
        <w:pStyle w:val="NoSpacing"/>
        <w:rPr>
          <w:rFonts w:ascii="Times New Roman" w:hAnsi="Times New Roman" w:cs="Times New Roman"/>
          <w:b/>
          <w:iCs/>
          <w:sz w:val="24"/>
        </w:rPr>
      </w:pPr>
    </w:p>
    <w:p w14:paraId="75CE6552" w14:textId="77777777" w:rsidR="001026F4" w:rsidRDefault="001026F4" w:rsidP="00650CDB">
      <w:pPr>
        <w:pStyle w:val="NoSpacing"/>
        <w:rPr>
          <w:rFonts w:ascii="Times New Roman" w:hAnsi="Times New Roman" w:cs="Times New Roman"/>
          <w:b/>
          <w:iCs/>
          <w:sz w:val="24"/>
        </w:rPr>
      </w:pPr>
    </w:p>
    <w:p w14:paraId="0A11E0FF" w14:textId="77777777" w:rsidR="001026F4" w:rsidRDefault="001026F4" w:rsidP="00650CDB">
      <w:pPr>
        <w:pStyle w:val="NoSpacing"/>
        <w:rPr>
          <w:rFonts w:ascii="Times New Roman" w:hAnsi="Times New Roman" w:cs="Times New Roman"/>
          <w:b/>
          <w:iCs/>
          <w:sz w:val="24"/>
        </w:rPr>
      </w:pPr>
    </w:p>
    <w:p w14:paraId="6AF140D2" w14:textId="77777777" w:rsidR="001026F4" w:rsidRDefault="001026F4" w:rsidP="00650CDB">
      <w:pPr>
        <w:pStyle w:val="NoSpacing"/>
        <w:rPr>
          <w:rFonts w:ascii="Times New Roman" w:hAnsi="Times New Roman" w:cs="Times New Roman"/>
          <w:b/>
          <w:iCs/>
          <w:sz w:val="24"/>
        </w:rPr>
      </w:pPr>
    </w:p>
    <w:p w14:paraId="44509C3E" w14:textId="77777777" w:rsidR="001026F4" w:rsidRDefault="001026F4" w:rsidP="00650CDB">
      <w:pPr>
        <w:pStyle w:val="NoSpacing"/>
        <w:rPr>
          <w:rFonts w:ascii="Times New Roman" w:hAnsi="Times New Roman" w:cs="Times New Roman"/>
          <w:b/>
          <w:iCs/>
          <w:sz w:val="24"/>
        </w:rPr>
      </w:pPr>
    </w:p>
    <w:p w14:paraId="192AABA0" w14:textId="77777777" w:rsidR="00650CDB" w:rsidRPr="002D0016" w:rsidRDefault="00871D68" w:rsidP="00650CDB">
      <w:pPr>
        <w:pStyle w:val="NoSpacing"/>
        <w:rPr>
          <w:rFonts w:ascii="Times New Roman" w:hAnsi="Times New Roman" w:cs="Times New Roman"/>
          <w:iCs/>
          <w:sz w:val="24"/>
        </w:rPr>
      </w:pPr>
      <w:r w:rsidRPr="002D0016">
        <w:rPr>
          <w:rFonts w:ascii="Times New Roman" w:hAnsi="Times New Roman" w:cs="Times New Roman"/>
          <w:b/>
          <w:iCs/>
          <w:sz w:val="24"/>
        </w:rPr>
        <w:lastRenderedPageBreak/>
        <w:t>Part 4</w:t>
      </w:r>
      <w:r w:rsidR="00650CDB" w:rsidRPr="002D0016">
        <w:rPr>
          <w:rFonts w:ascii="Times New Roman" w:hAnsi="Times New Roman" w:cs="Times New Roman"/>
          <w:b/>
          <w:iCs/>
          <w:sz w:val="24"/>
        </w:rPr>
        <w:t>:</w:t>
      </w:r>
      <w:r w:rsidR="00650CDB" w:rsidRPr="002D0016">
        <w:rPr>
          <w:rFonts w:ascii="Times New Roman" w:hAnsi="Times New Roman" w:cs="Times New Roman"/>
          <w:iCs/>
          <w:sz w:val="24"/>
        </w:rPr>
        <w:t xml:space="preserve">  </w:t>
      </w:r>
      <w:r w:rsidR="00650CDB" w:rsidRPr="002D0016">
        <w:rPr>
          <w:rFonts w:ascii="Times New Roman" w:hAnsi="Times New Roman" w:cs="Times New Roman"/>
          <w:b/>
          <w:iCs/>
          <w:sz w:val="24"/>
        </w:rPr>
        <w:t>Varying Acid Concentration</w:t>
      </w:r>
    </w:p>
    <w:p w14:paraId="1506D931" w14:textId="77777777" w:rsidR="00650CDB" w:rsidRPr="00F42238" w:rsidRDefault="00650CDB" w:rsidP="00650CDB">
      <w:pPr>
        <w:pStyle w:val="NoSpacing"/>
        <w:rPr>
          <w:rFonts w:ascii="Times New Roman" w:hAnsi="Times New Roman" w:cs="Times New Roman"/>
          <w:b/>
          <w:iCs/>
          <w:sz w:val="24"/>
        </w:rPr>
      </w:pPr>
      <w:r w:rsidRPr="002D0016">
        <w:rPr>
          <w:rFonts w:ascii="Times New Roman" w:hAnsi="Times New Roman" w:cs="Times New Roman"/>
          <w:iCs/>
          <w:sz w:val="24"/>
        </w:rPr>
        <w:t xml:space="preserve">In this section we will repeat a similar procedure by following the </w:t>
      </w:r>
      <w:r w:rsidR="00177F2D" w:rsidRPr="002D0016">
        <w:rPr>
          <w:rFonts w:ascii="Times New Roman" w:hAnsi="Times New Roman" w:cs="Times New Roman"/>
          <w:iCs/>
          <w:sz w:val="24"/>
        </w:rPr>
        <w:t xml:space="preserve">volume </w:t>
      </w:r>
      <w:r w:rsidRPr="002D0016">
        <w:rPr>
          <w:rFonts w:ascii="Times New Roman" w:hAnsi="Times New Roman" w:cs="Times New Roman"/>
          <w:iCs/>
          <w:sz w:val="24"/>
        </w:rPr>
        <w:t>amounts in Table 2 below.</w:t>
      </w:r>
      <w:r w:rsidR="00177F2D" w:rsidRPr="002D0016">
        <w:rPr>
          <w:rFonts w:ascii="Times New Roman" w:hAnsi="Times New Roman" w:cs="Times New Roman"/>
          <w:iCs/>
          <w:sz w:val="24"/>
        </w:rPr>
        <w:t xml:space="preserve">  If you need a reminder on this procedure look back at part 3.  </w:t>
      </w:r>
      <w:r w:rsidR="00177F2D" w:rsidRPr="00F42238">
        <w:rPr>
          <w:rFonts w:ascii="Times New Roman" w:hAnsi="Times New Roman" w:cs="Times New Roman"/>
          <w:b/>
          <w:iCs/>
          <w:sz w:val="24"/>
        </w:rPr>
        <w:t>This time you will be keeping the volume of thiosulfate constant and vary the amount of water and acid.</w:t>
      </w:r>
    </w:p>
    <w:p w14:paraId="42C6EBE4" w14:textId="77777777" w:rsidR="00177F2D" w:rsidRPr="002D0016" w:rsidRDefault="00177F2D" w:rsidP="00650CDB">
      <w:pPr>
        <w:pStyle w:val="NoSpacing"/>
        <w:numPr>
          <w:ilvl w:val="0"/>
          <w:numId w:val="21"/>
        </w:numPr>
        <w:rPr>
          <w:rFonts w:ascii="Times New Roman" w:hAnsi="Times New Roman" w:cs="Times New Roman"/>
          <w:iCs/>
          <w:sz w:val="24"/>
        </w:rPr>
      </w:pPr>
      <w:r w:rsidRPr="002D0016">
        <w:rPr>
          <w:rFonts w:ascii="Times New Roman" w:hAnsi="Times New Roman" w:cs="Times New Roman"/>
          <w:iCs/>
          <w:sz w:val="24"/>
        </w:rPr>
        <w:t xml:space="preserve">This time we will calculate the </w:t>
      </w:r>
      <w:r w:rsidR="001F21C9" w:rsidRPr="002D0016">
        <w:rPr>
          <w:rFonts w:ascii="Times New Roman" w:hAnsi="Times New Roman" w:cs="Times New Roman"/>
          <w:iCs/>
          <w:sz w:val="24"/>
        </w:rPr>
        <w:t>concentration of hydrogen ion, H</w:t>
      </w:r>
      <w:r w:rsidR="001F21C9" w:rsidRPr="002D0016">
        <w:rPr>
          <w:rFonts w:ascii="Times New Roman" w:hAnsi="Times New Roman" w:cs="Times New Roman"/>
          <w:iCs/>
          <w:sz w:val="24"/>
          <w:vertAlign w:val="superscript"/>
        </w:rPr>
        <w:t>+</w:t>
      </w:r>
      <w:r w:rsidR="001F21C9" w:rsidRPr="002D0016">
        <w:rPr>
          <w:rFonts w:ascii="Times New Roman" w:hAnsi="Times New Roman" w:cs="Times New Roman"/>
          <w:iCs/>
          <w:sz w:val="24"/>
        </w:rPr>
        <w:t xml:space="preserve"> and record it on Table 2.</w:t>
      </w:r>
      <w:r w:rsidR="00643F7A" w:rsidRPr="002D0016">
        <w:rPr>
          <w:rFonts w:ascii="Times New Roman" w:hAnsi="Times New Roman" w:cs="Times New Roman"/>
          <w:iCs/>
          <w:sz w:val="24"/>
        </w:rPr>
        <w:t xml:space="preserve"> You should use the dilution equation M</w:t>
      </w:r>
      <w:r w:rsidR="00643F7A" w:rsidRPr="002D0016">
        <w:rPr>
          <w:rFonts w:ascii="Times New Roman" w:hAnsi="Times New Roman" w:cs="Times New Roman"/>
          <w:iCs/>
          <w:sz w:val="24"/>
          <w:vertAlign w:val="subscript"/>
        </w:rPr>
        <w:t>1</w:t>
      </w:r>
      <w:r w:rsidR="00643F7A" w:rsidRPr="002D0016">
        <w:rPr>
          <w:rFonts w:ascii="Times New Roman" w:hAnsi="Times New Roman" w:cs="Times New Roman"/>
          <w:iCs/>
          <w:sz w:val="24"/>
        </w:rPr>
        <w:t>V</w:t>
      </w:r>
      <w:r w:rsidR="00643F7A" w:rsidRPr="002D0016">
        <w:rPr>
          <w:rFonts w:ascii="Times New Roman" w:hAnsi="Times New Roman" w:cs="Times New Roman"/>
          <w:iCs/>
          <w:sz w:val="24"/>
          <w:vertAlign w:val="subscript"/>
        </w:rPr>
        <w:t>1</w:t>
      </w:r>
      <w:r w:rsidR="00643F7A" w:rsidRPr="002D0016">
        <w:rPr>
          <w:rFonts w:ascii="Times New Roman" w:hAnsi="Times New Roman" w:cs="Times New Roman"/>
          <w:iCs/>
          <w:sz w:val="24"/>
        </w:rPr>
        <w:t>=M</w:t>
      </w:r>
      <w:r w:rsidR="00643F7A" w:rsidRPr="002D0016">
        <w:rPr>
          <w:rFonts w:ascii="Times New Roman" w:hAnsi="Times New Roman" w:cs="Times New Roman"/>
          <w:iCs/>
          <w:sz w:val="24"/>
          <w:vertAlign w:val="subscript"/>
        </w:rPr>
        <w:t>2</w:t>
      </w:r>
      <w:r w:rsidR="00643F7A" w:rsidRPr="002D0016">
        <w:rPr>
          <w:rFonts w:ascii="Times New Roman" w:hAnsi="Times New Roman" w:cs="Times New Roman"/>
          <w:iCs/>
          <w:sz w:val="24"/>
        </w:rPr>
        <w:t>V</w:t>
      </w:r>
      <w:r w:rsidR="00643F7A" w:rsidRPr="002D0016">
        <w:rPr>
          <w:rFonts w:ascii="Times New Roman" w:hAnsi="Times New Roman" w:cs="Times New Roman"/>
          <w:iCs/>
          <w:sz w:val="24"/>
          <w:vertAlign w:val="subscript"/>
        </w:rPr>
        <w:t>2</w:t>
      </w:r>
      <w:r w:rsidR="00643F7A" w:rsidRPr="002D0016">
        <w:rPr>
          <w:rFonts w:ascii="Times New Roman" w:hAnsi="Times New Roman" w:cs="Times New Roman"/>
          <w:iCs/>
          <w:sz w:val="24"/>
        </w:rPr>
        <w:t>.  M</w:t>
      </w:r>
      <w:r w:rsidR="00643F7A" w:rsidRPr="002D0016">
        <w:rPr>
          <w:rFonts w:ascii="Times New Roman" w:hAnsi="Times New Roman" w:cs="Times New Roman"/>
          <w:iCs/>
          <w:sz w:val="24"/>
          <w:vertAlign w:val="subscript"/>
        </w:rPr>
        <w:t>1</w:t>
      </w:r>
      <w:r w:rsidRPr="002D0016">
        <w:rPr>
          <w:rFonts w:ascii="Times New Roman" w:hAnsi="Times New Roman" w:cs="Times New Roman"/>
          <w:iCs/>
          <w:sz w:val="24"/>
        </w:rPr>
        <w:t xml:space="preserve"> = 1.0M again but this time</w:t>
      </w:r>
    </w:p>
    <w:p w14:paraId="6454616B" w14:textId="77777777" w:rsidR="00177F2D" w:rsidRPr="002D0016" w:rsidRDefault="00177F2D" w:rsidP="00177F2D">
      <w:pPr>
        <w:pStyle w:val="NoSpacing"/>
        <w:ind w:left="720"/>
        <w:rPr>
          <w:rFonts w:ascii="Times New Roman" w:hAnsi="Times New Roman" w:cs="Times New Roman"/>
          <w:iCs/>
          <w:sz w:val="24"/>
        </w:rPr>
      </w:pPr>
      <w:r w:rsidRPr="002D0016">
        <w:rPr>
          <w:rFonts w:ascii="Times New Roman" w:hAnsi="Times New Roman" w:cs="Times New Roman"/>
          <w:iCs/>
          <w:sz w:val="24"/>
        </w:rPr>
        <w:t>M</w:t>
      </w:r>
      <w:r w:rsidRPr="002D0016">
        <w:rPr>
          <w:rFonts w:ascii="Times New Roman" w:hAnsi="Times New Roman" w:cs="Times New Roman"/>
          <w:iCs/>
          <w:sz w:val="24"/>
          <w:vertAlign w:val="subscript"/>
        </w:rPr>
        <w:t>1</w:t>
      </w:r>
      <w:r w:rsidRPr="002D0016">
        <w:rPr>
          <w:rFonts w:ascii="Times New Roman" w:hAnsi="Times New Roman" w:cs="Times New Roman"/>
          <w:iCs/>
          <w:sz w:val="24"/>
        </w:rPr>
        <w:t xml:space="preserve"> = molarity of the </w:t>
      </w:r>
      <w:proofErr w:type="spellStart"/>
      <w:r w:rsidRPr="002D0016">
        <w:rPr>
          <w:rFonts w:ascii="Times New Roman" w:hAnsi="Times New Roman" w:cs="Times New Roman"/>
          <w:iCs/>
          <w:sz w:val="24"/>
        </w:rPr>
        <w:t>HCl</w:t>
      </w:r>
      <w:proofErr w:type="spellEnd"/>
    </w:p>
    <w:p w14:paraId="142A2CAD" w14:textId="77777777" w:rsidR="00177F2D" w:rsidRPr="002D0016" w:rsidRDefault="00177F2D" w:rsidP="00177F2D">
      <w:pPr>
        <w:pStyle w:val="NoSpacing"/>
        <w:ind w:left="720"/>
        <w:rPr>
          <w:rFonts w:ascii="Times New Roman" w:hAnsi="Times New Roman" w:cs="Times New Roman"/>
          <w:iCs/>
          <w:sz w:val="24"/>
        </w:rPr>
      </w:pPr>
      <w:r w:rsidRPr="002D0016">
        <w:rPr>
          <w:rFonts w:ascii="Times New Roman" w:hAnsi="Times New Roman" w:cs="Times New Roman"/>
          <w:iCs/>
          <w:sz w:val="24"/>
        </w:rPr>
        <w:t>V</w:t>
      </w:r>
      <w:r w:rsidRPr="002D0016">
        <w:rPr>
          <w:rFonts w:ascii="Times New Roman" w:hAnsi="Times New Roman" w:cs="Times New Roman"/>
          <w:iCs/>
          <w:sz w:val="24"/>
          <w:vertAlign w:val="subscript"/>
        </w:rPr>
        <w:t>1</w:t>
      </w:r>
      <w:r w:rsidRPr="002D0016">
        <w:rPr>
          <w:rFonts w:ascii="Times New Roman" w:hAnsi="Times New Roman" w:cs="Times New Roman"/>
          <w:iCs/>
          <w:sz w:val="24"/>
        </w:rPr>
        <w:t xml:space="preserve"> = the amount of </w:t>
      </w:r>
      <w:proofErr w:type="spellStart"/>
      <w:r w:rsidRPr="002D0016">
        <w:rPr>
          <w:rFonts w:ascii="Times New Roman" w:hAnsi="Times New Roman" w:cs="Times New Roman"/>
          <w:iCs/>
          <w:sz w:val="24"/>
        </w:rPr>
        <w:t>HCl</w:t>
      </w:r>
      <w:proofErr w:type="spellEnd"/>
      <w:r w:rsidRPr="002D0016">
        <w:rPr>
          <w:rFonts w:ascii="Times New Roman" w:hAnsi="Times New Roman" w:cs="Times New Roman"/>
          <w:iCs/>
          <w:sz w:val="24"/>
        </w:rPr>
        <w:t xml:space="preserve"> you added</w:t>
      </w:r>
    </w:p>
    <w:p w14:paraId="3100A46B" w14:textId="77777777" w:rsidR="00177F2D" w:rsidRPr="002D0016" w:rsidRDefault="00177F2D" w:rsidP="00177F2D">
      <w:pPr>
        <w:pStyle w:val="NoSpacing"/>
        <w:ind w:left="720"/>
        <w:rPr>
          <w:rFonts w:ascii="Times New Roman" w:hAnsi="Times New Roman" w:cs="Times New Roman"/>
          <w:iCs/>
          <w:sz w:val="24"/>
        </w:rPr>
      </w:pPr>
      <w:r w:rsidRPr="002D0016">
        <w:rPr>
          <w:rFonts w:ascii="Times New Roman" w:hAnsi="Times New Roman" w:cs="Times New Roman"/>
          <w:iCs/>
          <w:sz w:val="24"/>
        </w:rPr>
        <w:t>V</w:t>
      </w:r>
      <w:r w:rsidRPr="002D0016">
        <w:rPr>
          <w:rFonts w:ascii="Times New Roman" w:hAnsi="Times New Roman" w:cs="Times New Roman"/>
          <w:iCs/>
          <w:sz w:val="24"/>
          <w:vertAlign w:val="subscript"/>
        </w:rPr>
        <w:t>2</w:t>
      </w:r>
      <w:r w:rsidRPr="002D0016">
        <w:rPr>
          <w:rFonts w:ascii="Times New Roman" w:hAnsi="Times New Roman" w:cs="Times New Roman"/>
          <w:iCs/>
          <w:sz w:val="24"/>
        </w:rPr>
        <w:t xml:space="preserve"> = the total volume of solution</w:t>
      </w:r>
    </w:p>
    <w:p w14:paraId="00B05FDC" w14:textId="77777777" w:rsidR="00177F2D" w:rsidRDefault="00177F2D" w:rsidP="00177F2D">
      <w:pPr>
        <w:pStyle w:val="NoSpacing"/>
        <w:ind w:left="720"/>
        <w:rPr>
          <w:rFonts w:ascii="Times New Roman" w:hAnsi="Times New Roman" w:cs="Times New Roman"/>
          <w:iCs/>
          <w:sz w:val="24"/>
        </w:rPr>
      </w:pPr>
      <w:r w:rsidRPr="002D0016">
        <w:rPr>
          <w:rFonts w:ascii="Times New Roman" w:hAnsi="Times New Roman" w:cs="Times New Roman"/>
          <w:iCs/>
          <w:sz w:val="24"/>
        </w:rPr>
        <w:t>M</w:t>
      </w:r>
      <w:r w:rsidRPr="002D0016">
        <w:rPr>
          <w:rFonts w:ascii="Times New Roman" w:hAnsi="Times New Roman" w:cs="Times New Roman"/>
          <w:iCs/>
          <w:sz w:val="24"/>
          <w:vertAlign w:val="subscript"/>
        </w:rPr>
        <w:t>2</w:t>
      </w:r>
      <w:r w:rsidRPr="002D0016">
        <w:rPr>
          <w:rFonts w:ascii="Times New Roman" w:hAnsi="Times New Roman" w:cs="Times New Roman"/>
          <w:iCs/>
          <w:sz w:val="24"/>
        </w:rPr>
        <w:t xml:space="preserve"> = is what you are solving for.</w:t>
      </w:r>
    </w:p>
    <w:p w14:paraId="095A3D3D" w14:textId="77777777" w:rsidR="002D0016" w:rsidRDefault="002D0016" w:rsidP="002D0016">
      <w:pPr>
        <w:pStyle w:val="NoSpacing"/>
        <w:rPr>
          <w:rFonts w:ascii="Times New Roman" w:hAnsi="Times New Roman" w:cs="Times New Roman"/>
          <w:iCs/>
          <w:sz w:val="24"/>
        </w:rPr>
      </w:pPr>
      <w:r>
        <w:rPr>
          <w:rFonts w:ascii="Times New Roman" w:hAnsi="Times New Roman" w:cs="Times New Roman"/>
          <w:iCs/>
          <w:sz w:val="24"/>
        </w:rPr>
        <w:t>Show at least one example of your work here:</w:t>
      </w:r>
    </w:p>
    <w:p w14:paraId="65EBF71F" w14:textId="77777777" w:rsidR="002D0016" w:rsidRDefault="002D0016" w:rsidP="002D0016">
      <w:pPr>
        <w:pStyle w:val="NoSpacing"/>
        <w:rPr>
          <w:rFonts w:ascii="Times New Roman" w:hAnsi="Times New Roman" w:cs="Times New Roman"/>
          <w:iCs/>
          <w:sz w:val="24"/>
        </w:rPr>
      </w:pPr>
    </w:p>
    <w:p w14:paraId="28743AD0" w14:textId="77777777" w:rsidR="002D0016" w:rsidRDefault="002D0016" w:rsidP="00177F2D">
      <w:pPr>
        <w:pStyle w:val="NoSpacing"/>
        <w:ind w:left="720"/>
        <w:rPr>
          <w:rFonts w:ascii="Times New Roman" w:hAnsi="Times New Roman" w:cs="Times New Roman"/>
          <w:iCs/>
          <w:sz w:val="24"/>
        </w:rPr>
      </w:pPr>
    </w:p>
    <w:p w14:paraId="0E0117EE" w14:textId="77777777" w:rsidR="002D0016" w:rsidRDefault="002D0016" w:rsidP="00177F2D">
      <w:pPr>
        <w:pStyle w:val="NoSpacing"/>
        <w:ind w:left="720"/>
        <w:rPr>
          <w:rFonts w:ascii="Times New Roman" w:hAnsi="Times New Roman" w:cs="Times New Roman"/>
          <w:iCs/>
          <w:sz w:val="24"/>
        </w:rPr>
      </w:pPr>
    </w:p>
    <w:p w14:paraId="5AFFBB2F" w14:textId="77777777" w:rsidR="002D0016" w:rsidRPr="002D0016" w:rsidRDefault="002D0016" w:rsidP="002D0016">
      <w:pPr>
        <w:pStyle w:val="NoSpacing"/>
        <w:rPr>
          <w:rFonts w:ascii="Times New Roman" w:hAnsi="Times New Roman" w:cs="Times New Roman"/>
          <w:iCs/>
          <w:sz w:val="24"/>
        </w:rPr>
      </w:pPr>
    </w:p>
    <w:p w14:paraId="1FBCDCFB" w14:textId="2FF73FD5" w:rsidR="001F21C9" w:rsidRPr="002D0016" w:rsidRDefault="001F21C9" w:rsidP="00650CDB">
      <w:pPr>
        <w:pStyle w:val="NoSpacing"/>
        <w:numPr>
          <w:ilvl w:val="0"/>
          <w:numId w:val="21"/>
        </w:numPr>
        <w:rPr>
          <w:rFonts w:ascii="Times New Roman" w:hAnsi="Times New Roman" w:cs="Times New Roman"/>
          <w:iCs/>
          <w:sz w:val="24"/>
        </w:rPr>
      </w:pPr>
      <w:r w:rsidRPr="002D0016">
        <w:rPr>
          <w:rFonts w:ascii="Times New Roman" w:hAnsi="Times New Roman" w:cs="Times New Roman"/>
          <w:iCs/>
          <w:sz w:val="24"/>
        </w:rPr>
        <w:t xml:space="preserve">Repeat the above steps for each of your 5 </w:t>
      </w:r>
      <w:r w:rsidR="001026F4">
        <w:rPr>
          <w:rFonts w:ascii="Times New Roman" w:hAnsi="Times New Roman" w:cs="Times New Roman"/>
          <w:iCs/>
          <w:sz w:val="24"/>
        </w:rPr>
        <w:t>Trials</w:t>
      </w:r>
      <w:r w:rsidR="00177F2D" w:rsidRPr="002D0016">
        <w:rPr>
          <w:rFonts w:ascii="Times New Roman" w:hAnsi="Times New Roman" w:cs="Times New Roman"/>
          <w:iCs/>
          <w:sz w:val="24"/>
        </w:rPr>
        <w:t xml:space="preserve"> </w:t>
      </w:r>
    </w:p>
    <w:p w14:paraId="2B765A08" w14:textId="77777777" w:rsidR="001F21C9" w:rsidRPr="002D0016" w:rsidRDefault="001F21C9" w:rsidP="001F21C9">
      <w:pPr>
        <w:pStyle w:val="NoSpacing"/>
        <w:rPr>
          <w:rFonts w:ascii="Times New Roman" w:hAnsi="Times New Roman" w:cs="Times New Roman"/>
          <w:iCs/>
          <w:sz w:val="24"/>
        </w:rPr>
      </w:pPr>
    </w:p>
    <w:tbl>
      <w:tblPr>
        <w:tblStyle w:val="TableGrid"/>
        <w:tblW w:w="0" w:type="auto"/>
        <w:tblLook w:val="04A0" w:firstRow="1" w:lastRow="0" w:firstColumn="1" w:lastColumn="0" w:noHBand="0" w:noVBand="1"/>
      </w:tblPr>
      <w:tblGrid>
        <w:gridCol w:w="683"/>
        <w:gridCol w:w="1230"/>
        <w:gridCol w:w="1160"/>
        <w:gridCol w:w="990"/>
        <w:gridCol w:w="838"/>
        <w:gridCol w:w="1350"/>
      </w:tblGrid>
      <w:tr w:rsidR="001026F4" w:rsidRPr="002D0016" w14:paraId="2E9F768B" w14:textId="77777777" w:rsidTr="001026F4">
        <w:trPr>
          <w:trHeight w:val="505"/>
        </w:trPr>
        <w:tc>
          <w:tcPr>
            <w:tcW w:w="683" w:type="dxa"/>
            <w:vMerge w:val="restart"/>
            <w:shd w:val="clear" w:color="auto" w:fill="404040" w:themeFill="text1" w:themeFillTint="BF"/>
            <w:vAlign w:val="center"/>
          </w:tcPr>
          <w:p w14:paraId="07064277" w14:textId="77777777" w:rsidR="001026F4" w:rsidRPr="002D0016" w:rsidRDefault="001026F4" w:rsidP="00146A2C">
            <w:pPr>
              <w:pStyle w:val="NoSpacing"/>
              <w:jc w:val="center"/>
              <w:rPr>
                <w:rFonts w:ascii="Times New Roman" w:hAnsi="Times New Roman" w:cs="Times New Roman"/>
                <w:iCs/>
                <w:color w:val="FFFFFF" w:themeColor="background1"/>
                <w:sz w:val="24"/>
              </w:rPr>
            </w:pPr>
            <w:r w:rsidRPr="002D0016">
              <w:rPr>
                <w:rFonts w:ascii="Times New Roman" w:hAnsi="Times New Roman" w:cs="Times New Roman"/>
                <w:iCs/>
                <w:color w:val="FFFFFF" w:themeColor="background1"/>
                <w:sz w:val="24"/>
              </w:rPr>
              <w:t>Trial</w:t>
            </w:r>
          </w:p>
        </w:tc>
        <w:tc>
          <w:tcPr>
            <w:tcW w:w="1230" w:type="dxa"/>
            <w:vMerge w:val="restart"/>
            <w:shd w:val="clear" w:color="auto" w:fill="404040" w:themeFill="text1" w:themeFillTint="BF"/>
            <w:vAlign w:val="center"/>
          </w:tcPr>
          <w:p w14:paraId="16307C31" w14:textId="77777777" w:rsidR="001026F4" w:rsidRPr="002D0016" w:rsidRDefault="001026F4" w:rsidP="00146A2C">
            <w:pPr>
              <w:pStyle w:val="NoSpacing"/>
              <w:jc w:val="center"/>
              <w:rPr>
                <w:rFonts w:ascii="Times New Roman" w:hAnsi="Times New Roman" w:cs="Times New Roman"/>
                <w:iCs/>
                <w:color w:val="FFFFFF" w:themeColor="background1"/>
                <w:sz w:val="24"/>
              </w:rPr>
            </w:pPr>
            <w:r w:rsidRPr="002D0016">
              <w:rPr>
                <w:rFonts w:ascii="Times New Roman" w:hAnsi="Times New Roman" w:cs="Times New Roman"/>
                <w:iCs/>
                <w:color w:val="FFFFFF" w:themeColor="background1"/>
                <w:sz w:val="24"/>
              </w:rPr>
              <w:t>Volume of thiosulfate (mL)</w:t>
            </w:r>
          </w:p>
        </w:tc>
        <w:tc>
          <w:tcPr>
            <w:tcW w:w="1160" w:type="dxa"/>
            <w:vMerge w:val="restart"/>
            <w:shd w:val="clear" w:color="auto" w:fill="404040" w:themeFill="text1" w:themeFillTint="BF"/>
            <w:vAlign w:val="center"/>
          </w:tcPr>
          <w:p w14:paraId="5D1916AD" w14:textId="77777777" w:rsidR="001026F4" w:rsidRPr="002D0016" w:rsidRDefault="001026F4" w:rsidP="00146A2C">
            <w:pPr>
              <w:pStyle w:val="NoSpacing"/>
              <w:jc w:val="center"/>
              <w:rPr>
                <w:rFonts w:ascii="Times New Roman" w:hAnsi="Times New Roman" w:cs="Times New Roman"/>
                <w:iCs/>
                <w:color w:val="FFFFFF" w:themeColor="background1"/>
                <w:sz w:val="24"/>
              </w:rPr>
            </w:pPr>
            <w:r w:rsidRPr="002D0016">
              <w:rPr>
                <w:rFonts w:ascii="Times New Roman" w:hAnsi="Times New Roman" w:cs="Times New Roman"/>
                <w:iCs/>
                <w:color w:val="FFFFFF" w:themeColor="background1"/>
                <w:sz w:val="24"/>
              </w:rPr>
              <w:t>Volume of water</w:t>
            </w:r>
          </w:p>
          <w:p w14:paraId="2687D180" w14:textId="77777777" w:rsidR="001026F4" w:rsidRPr="002D0016" w:rsidRDefault="001026F4" w:rsidP="00146A2C">
            <w:pPr>
              <w:pStyle w:val="NoSpacing"/>
              <w:jc w:val="center"/>
              <w:rPr>
                <w:rFonts w:ascii="Times New Roman" w:hAnsi="Times New Roman" w:cs="Times New Roman"/>
                <w:iCs/>
                <w:color w:val="FFFFFF" w:themeColor="background1"/>
                <w:sz w:val="24"/>
              </w:rPr>
            </w:pPr>
            <w:r w:rsidRPr="002D0016">
              <w:rPr>
                <w:rFonts w:ascii="Times New Roman" w:hAnsi="Times New Roman" w:cs="Times New Roman"/>
                <w:iCs/>
                <w:color w:val="FFFFFF" w:themeColor="background1"/>
                <w:sz w:val="24"/>
              </w:rPr>
              <w:t>(mL)</w:t>
            </w:r>
          </w:p>
        </w:tc>
        <w:tc>
          <w:tcPr>
            <w:tcW w:w="990" w:type="dxa"/>
            <w:vMerge w:val="restart"/>
            <w:shd w:val="clear" w:color="auto" w:fill="404040" w:themeFill="text1" w:themeFillTint="BF"/>
            <w:vAlign w:val="center"/>
          </w:tcPr>
          <w:p w14:paraId="437CEF7F" w14:textId="77777777" w:rsidR="001026F4" w:rsidRPr="002D0016" w:rsidRDefault="001026F4" w:rsidP="00146A2C">
            <w:pPr>
              <w:pStyle w:val="NoSpacing"/>
              <w:jc w:val="center"/>
              <w:rPr>
                <w:rFonts w:ascii="Times New Roman" w:hAnsi="Times New Roman" w:cs="Times New Roman"/>
                <w:iCs/>
                <w:color w:val="FFFFFF" w:themeColor="background1"/>
                <w:sz w:val="24"/>
              </w:rPr>
            </w:pPr>
            <w:r w:rsidRPr="002D0016">
              <w:rPr>
                <w:rFonts w:ascii="Times New Roman" w:hAnsi="Times New Roman" w:cs="Times New Roman"/>
                <w:iCs/>
                <w:color w:val="FFFFFF" w:themeColor="background1"/>
                <w:sz w:val="24"/>
              </w:rPr>
              <w:t>Volume of Acid</w:t>
            </w:r>
          </w:p>
          <w:p w14:paraId="2AFCA65E" w14:textId="77777777" w:rsidR="001026F4" w:rsidRPr="002D0016" w:rsidRDefault="001026F4" w:rsidP="00146A2C">
            <w:pPr>
              <w:pStyle w:val="NoSpacing"/>
              <w:jc w:val="center"/>
              <w:rPr>
                <w:rFonts w:ascii="Times New Roman" w:hAnsi="Times New Roman" w:cs="Times New Roman"/>
                <w:iCs/>
                <w:color w:val="FFFFFF" w:themeColor="background1"/>
                <w:sz w:val="24"/>
              </w:rPr>
            </w:pPr>
            <w:r w:rsidRPr="002D0016">
              <w:rPr>
                <w:rFonts w:ascii="Times New Roman" w:hAnsi="Times New Roman" w:cs="Times New Roman"/>
                <w:iCs/>
                <w:color w:val="FFFFFF" w:themeColor="background1"/>
                <w:sz w:val="24"/>
              </w:rPr>
              <w:t>(mL)</w:t>
            </w:r>
          </w:p>
        </w:tc>
        <w:tc>
          <w:tcPr>
            <w:tcW w:w="838" w:type="dxa"/>
            <w:vMerge w:val="restart"/>
            <w:shd w:val="clear" w:color="auto" w:fill="404040" w:themeFill="text1" w:themeFillTint="BF"/>
            <w:vAlign w:val="center"/>
          </w:tcPr>
          <w:p w14:paraId="398725B6" w14:textId="77777777" w:rsidR="001026F4" w:rsidRPr="002D0016" w:rsidRDefault="001026F4" w:rsidP="00146A2C">
            <w:pPr>
              <w:pStyle w:val="NoSpacing"/>
              <w:jc w:val="center"/>
              <w:rPr>
                <w:rFonts w:ascii="Times New Roman" w:hAnsi="Times New Roman" w:cs="Times New Roman"/>
                <w:iCs/>
                <w:color w:val="FFFFFF" w:themeColor="background1"/>
                <w:sz w:val="24"/>
              </w:rPr>
            </w:pPr>
            <w:r w:rsidRPr="002D0016">
              <w:rPr>
                <w:rFonts w:ascii="Times New Roman" w:hAnsi="Times New Roman" w:cs="Times New Roman"/>
                <w:iCs/>
                <w:color w:val="FFFFFF" w:themeColor="background1"/>
                <w:sz w:val="24"/>
              </w:rPr>
              <w:t>Time</w:t>
            </w:r>
          </w:p>
          <w:p w14:paraId="10BE8E7D" w14:textId="77777777" w:rsidR="001026F4" w:rsidRPr="002D0016" w:rsidRDefault="001026F4" w:rsidP="00146A2C">
            <w:pPr>
              <w:pStyle w:val="NoSpacing"/>
              <w:jc w:val="center"/>
              <w:rPr>
                <w:rFonts w:ascii="Times New Roman" w:hAnsi="Times New Roman" w:cs="Times New Roman"/>
                <w:iCs/>
                <w:color w:val="FFFFFF" w:themeColor="background1"/>
                <w:sz w:val="24"/>
              </w:rPr>
            </w:pPr>
            <w:r w:rsidRPr="002D0016">
              <w:rPr>
                <w:rFonts w:ascii="Times New Roman" w:hAnsi="Times New Roman" w:cs="Times New Roman"/>
                <w:iCs/>
                <w:color w:val="FFFFFF" w:themeColor="background1"/>
                <w:sz w:val="24"/>
              </w:rPr>
              <w:t>(s)</w:t>
            </w:r>
          </w:p>
        </w:tc>
        <w:tc>
          <w:tcPr>
            <w:tcW w:w="1350" w:type="dxa"/>
            <w:vMerge w:val="restart"/>
            <w:shd w:val="clear" w:color="auto" w:fill="404040" w:themeFill="text1" w:themeFillTint="BF"/>
            <w:vAlign w:val="center"/>
          </w:tcPr>
          <w:p w14:paraId="653097D8" w14:textId="77777777" w:rsidR="001026F4" w:rsidRPr="002D0016" w:rsidRDefault="001026F4" w:rsidP="00146A2C">
            <w:pPr>
              <w:pStyle w:val="NoSpacing"/>
              <w:jc w:val="center"/>
              <w:rPr>
                <w:rFonts w:ascii="Times New Roman" w:hAnsi="Times New Roman" w:cs="Times New Roman"/>
                <w:iCs/>
                <w:color w:val="FFFFFF" w:themeColor="background1"/>
                <w:sz w:val="24"/>
              </w:rPr>
            </w:pPr>
            <w:r w:rsidRPr="002D0016">
              <w:rPr>
                <w:rFonts w:ascii="Times New Roman" w:hAnsi="Times New Roman" w:cs="Times New Roman"/>
                <w:iCs/>
                <w:color w:val="FFFFFF" w:themeColor="background1"/>
                <w:sz w:val="24"/>
              </w:rPr>
              <w:t>[H</w:t>
            </w:r>
            <w:r w:rsidRPr="002D0016">
              <w:rPr>
                <w:rFonts w:ascii="Times New Roman" w:hAnsi="Times New Roman" w:cs="Times New Roman"/>
                <w:iCs/>
                <w:color w:val="FFFFFF" w:themeColor="background1"/>
                <w:sz w:val="24"/>
                <w:vertAlign w:val="superscript"/>
              </w:rPr>
              <w:t>+</w:t>
            </w:r>
            <w:r w:rsidRPr="002D0016">
              <w:rPr>
                <w:rFonts w:ascii="Times New Roman" w:hAnsi="Times New Roman" w:cs="Times New Roman"/>
                <w:iCs/>
                <w:color w:val="FFFFFF" w:themeColor="background1"/>
                <w:sz w:val="24"/>
              </w:rPr>
              <w:t>]</w:t>
            </w:r>
          </w:p>
          <w:p w14:paraId="143E21B2" w14:textId="77777777" w:rsidR="001026F4" w:rsidRPr="002D0016" w:rsidRDefault="001026F4" w:rsidP="00146A2C">
            <w:pPr>
              <w:pStyle w:val="NoSpacing"/>
              <w:jc w:val="center"/>
              <w:rPr>
                <w:rFonts w:ascii="Times New Roman" w:hAnsi="Times New Roman" w:cs="Times New Roman"/>
                <w:iCs/>
                <w:color w:val="FFFFFF" w:themeColor="background1"/>
                <w:sz w:val="24"/>
              </w:rPr>
            </w:pPr>
            <w:r w:rsidRPr="002D0016">
              <w:rPr>
                <w:rFonts w:ascii="Times New Roman" w:hAnsi="Times New Roman" w:cs="Times New Roman"/>
                <w:iCs/>
                <w:color w:val="FFFFFF" w:themeColor="background1"/>
                <w:sz w:val="24"/>
              </w:rPr>
              <w:t>(M)</w:t>
            </w:r>
          </w:p>
        </w:tc>
      </w:tr>
      <w:tr w:rsidR="001026F4" w:rsidRPr="002D0016" w14:paraId="33C887AF" w14:textId="77777777" w:rsidTr="001026F4">
        <w:trPr>
          <w:trHeight w:val="505"/>
        </w:trPr>
        <w:tc>
          <w:tcPr>
            <w:tcW w:w="683" w:type="dxa"/>
            <w:vMerge/>
            <w:vAlign w:val="center"/>
          </w:tcPr>
          <w:p w14:paraId="369373E9" w14:textId="77777777" w:rsidR="001026F4" w:rsidRPr="002D0016" w:rsidRDefault="001026F4" w:rsidP="00146A2C">
            <w:pPr>
              <w:pStyle w:val="NoSpacing"/>
              <w:jc w:val="center"/>
              <w:rPr>
                <w:rFonts w:ascii="Times New Roman" w:hAnsi="Times New Roman" w:cs="Times New Roman"/>
                <w:iCs/>
                <w:sz w:val="24"/>
              </w:rPr>
            </w:pPr>
          </w:p>
        </w:tc>
        <w:tc>
          <w:tcPr>
            <w:tcW w:w="1230" w:type="dxa"/>
            <w:vMerge/>
            <w:vAlign w:val="center"/>
          </w:tcPr>
          <w:p w14:paraId="51D27B13" w14:textId="77777777" w:rsidR="001026F4" w:rsidRPr="002D0016" w:rsidRDefault="001026F4" w:rsidP="00146A2C">
            <w:pPr>
              <w:pStyle w:val="NoSpacing"/>
              <w:jc w:val="center"/>
              <w:rPr>
                <w:rFonts w:ascii="Times New Roman" w:hAnsi="Times New Roman" w:cs="Times New Roman"/>
                <w:iCs/>
                <w:sz w:val="24"/>
              </w:rPr>
            </w:pPr>
          </w:p>
        </w:tc>
        <w:tc>
          <w:tcPr>
            <w:tcW w:w="1160" w:type="dxa"/>
            <w:vMerge/>
            <w:vAlign w:val="center"/>
          </w:tcPr>
          <w:p w14:paraId="12C8620B" w14:textId="77777777" w:rsidR="001026F4" w:rsidRPr="002D0016" w:rsidRDefault="001026F4" w:rsidP="00146A2C">
            <w:pPr>
              <w:pStyle w:val="NoSpacing"/>
              <w:jc w:val="center"/>
              <w:rPr>
                <w:rFonts w:ascii="Times New Roman" w:hAnsi="Times New Roman" w:cs="Times New Roman"/>
                <w:iCs/>
                <w:sz w:val="24"/>
              </w:rPr>
            </w:pPr>
          </w:p>
        </w:tc>
        <w:tc>
          <w:tcPr>
            <w:tcW w:w="990" w:type="dxa"/>
            <w:vMerge/>
            <w:vAlign w:val="center"/>
          </w:tcPr>
          <w:p w14:paraId="2C66072E" w14:textId="77777777" w:rsidR="001026F4" w:rsidRPr="002D0016" w:rsidRDefault="001026F4" w:rsidP="00146A2C">
            <w:pPr>
              <w:pStyle w:val="NoSpacing"/>
              <w:jc w:val="center"/>
              <w:rPr>
                <w:rFonts w:ascii="Times New Roman" w:hAnsi="Times New Roman" w:cs="Times New Roman"/>
                <w:iCs/>
                <w:sz w:val="24"/>
              </w:rPr>
            </w:pPr>
          </w:p>
        </w:tc>
        <w:tc>
          <w:tcPr>
            <w:tcW w:w="838" w:type="dxa"/>
            <w:vMerge/>
            <w:vAlign w:val="center"/>
          </w:tcPr>
          <w:p w14:paraId="612E389D" w14:textId="77777777" w:rsidR="001026F4" w:rsidRPr="002D0016" w:rsidRDefault="001026F4" w:rsidP="00146A2C">
            <w:pPr>
              <w:pStyle w:val="NoSpacing"/>
              <w:jc w:val="center"/>
              <w:rPr>
                <w:rFonts w:ascii="Times New Roman" w:hAnsi="Times New Roman" w:cs="Times New Roman"/>
                <w:iCs/>
                <w:sz w:val="24"/>
              </w:rPr>
            </w:pPr>
          </w:p>
        </w:tc>
        <w:tc>
          <w:tcPr>
            <w:tcW w:w="1350" w:type="dxa"/>
            <w:vMerge/>
            <w:shd w:val="clear" w:color="auto" w:fill="404040" w:themeFill="text1" w:themeFillTint="BF"/>
            <w:vAlign w:val="center"/>
          </w:tcPr>
          <w:p w14:paraId="6CD7F46A" w14:textId="77777777" w:rsidR="001026F4" w:rsidRPr="002D0016" w:rsidRDefault="001026F4" w:rsidP="00146A2C">
            <w:pPr>
              <w:pStyle w:val="NoSpacing"/>
              <w:jc w:val="center"/>
              <w:rPr>
                <w:rFonts w:ascii="Times New Roman" w:hAnsi="Times New Roman" w:cs="Times New Roman"/>
                <w:iCs/>
                <w:color w:val="FFFFFF" w:themeColor="background1"/>
                <w:sz w:val="24"/>
              </w:rPr>
            </w:pPr>
          </w:p>
        </w:tc>
      </w:tr>
      <w:tr w:rsidR="001026F4" w:rsidRPr="002D0016" w14:paraId="73B33C74" w14:textId="77777777" w:rsidTr="001026F4">
        <w:trPr>
          <w:trHeight w:val="504"/>
        </w:trPr>
        <w:tc>
          <w:tcPr>
            <w:tcW w:w="683" w:type="dxa"/>
            <w:vAlign w:val="center"/>
          </w:tcPr>
          <w:p w14:paraId="2F0A241C" w14:textId="77777777" w:rsidR="001026F4" w:rsidRPr="002D0016" w:rsidRDefault="001026F4" w:rsidP="00146A2C">
            <w:pPr>
              <w:pStyle w:val="NoSpacing"/>
              <w:jc w:val="center"/>
              <w:rPr>
                <w:rFonts w:ascii="Times New Roman" w:hAnsi="Times New Roman" w:cs="Times New Roman"/>
                <w:iCs/>
                <w:sz w:val="24"/>
              </w:rPr>
            </w:pPr>
            <w:r w:rsidRPr="002D0016">
              <w:rPr>
                <w:rFonts w:ascii="Times New Roman" w:hAnsi="Times New Roman" w:cs="Times New Roman"/>
                <w:iCs/>
                <w:sz w:val="24"/>
              </w:rPr>
              <w:t>6</w:t>
            </w:r>
          </w:p>
        </w:tc>
        <w:tc>
          <w:tcPr>
            <w:tcW w:w="1230" w:type="dxa"/>
            <w:vAlign w:val="center"/>
          </w:tcPr>
          <w:p w14:paraId="3318105A" w14:textId="77777777" w:rsidR="001026F4" w:rsidRPr="002D0016" w:rsidRDefault="001026F4" w:rsidP="00146A2C">
            <w:pPr>
              <w:pStyle w:val="NoSpacing"/>
              <w:jc w:val="center"/>
              <w:rPr>
                <w:rFonts w:ascii="Times New Roman" w:hAnsi="Times New Roman" w:cs="Times New Roman"/>
                <w:iCs/>
                <w:sz w:val="24"/>
              </w:rPr>
            </w:pPr>
            <w:r w:rsidRPr="002D0016">
              <w:rPr>
                <w:rFonts w:ascii="Times New Roman" w:hAnsi="Times New Roman" w:cs="Times New Roman"/>
                <w:iCs/>
                <w:sz w:val="24"/>
              </w:rPr>
              <w:t>5</w:t>
            </w:r>
          </w:p>
        </w:tc>
        <w:tc>
          <w:tcPr>
            <w:tcW w:w="1160" w:type="dxa"/>
            <w:vAlign w:val="center"/>
          </w:tcPr>
          <w:p w14:paraId="3D381FCB" w14:textId="77777777" w:rsidR="001026F4" w:rsidRPr="002D0016" w:rsidRDefault="001026F4" w:rsidP="00146A2C">
            <w:pPr>
              <w:pStyle w:val="NoSpacing"/>
              <w:jc w:val="center"/>
              <w:rPr>
                <w:rFonts w:ascii="Times New Roman" w:hAnsi="Times New Roman" w:cs="Times New Roman"/>
                <w:iCs/>
                <w:sz w:val="24"/>
              </w:rPr>
            </w:pPr>
            <w:r w:rsidRPr="002D0016">
              <w:rPr>
                <w:rFonts w:ascii="Times New Roman" w:hAnsi="Times New Roman" w:cs="Times New Roman"/>
                <w:iCs/>
                <w:sz w:val="24"/>
              </w:rPr>
              <w:t>0</w:t>
            </w:r>
          </w:p>
        </w:tc>
        <w:tc>
          <w:tcPr>
            <w:tcW w:w="990" w:type="dxa"/>
            <w:vAlign w:val="center"/>
          </w:tcPr>
          <w:p w14:paraId="2D287315" w14:textId="77777777" w:rsidR="001026F4" w:rsidRPr="002D0016" w:rsidRDefault="001026F4" w:rsidP="00146A2C">
            <w:pPr>
              <w:pStyle w:val="NoSpacing"/>
              <w:jc w:val="center"/>
              <w:rPr>
                <w:rFonts w:ascii="Times New Roman" w:hAnsi="Times New Roman" w:cs="Times New Roman"/>
                <w:iCs/>
                <w:sz w:val="24"/>
              </w:rPr>
            </w:pPr>
            <w:r w:rsidRPr="002D0016">
              <w:rPr>
                <w:rFonts w:ascii="Times New Roman" w:hAnsi="Times New Roman" w:cs="Times New Roman"/>
                <w:iCs/>
                <w:sz w:val="24"/>
              </w:rPr>
              <w:t>25</w:t>
            </w:r>
          </w:p>
        </w:tc>
        <w:tc>
          <w:tcPr>
            <w:tcW w:w="838" w:type="dxa"/>
            <w:vAlign w:val="center"/>
          </w:tcPr>
          <w:p w14:paraId="03D3B949" w14:textId="77777777" w:rsidR="001026F4" w:rsidRPr="002D0016" w:rsidRDefault="001026F4" w:rsidP="00146A2C">
            <w:pPr>
              <w:pStyle w:val="NoSpacing"/>
              <w:jc w:val="center"/>
              <w:rPr>
                <w:rFonts w:ascii="Times New Roman" w:hAnsi="Times New Roman" w:cs="Times New Roman"/>
                <w:iCs/>
                <w:sz w:val="24"/>
              </w:rPr>
            </w:pPr>
          </w:p>
        </w:tc>
        <w:tc>
          <w:tcPr>
            <w:tcW w:w="1350" w:type="dxa"/>
            <w:vAlign w:val="center"/>
          </w:tcPr>
          <w:p w14:paraId="31826D98" w14:textId="77777777" w:rsidR="001026F4" w:rsidRPr="002D0016" w:rsidRDefault="001026F4" w:rsidP="00146A2C">
            <w:pPr>
              <w:pStyle w:val="NoSpacing"/>
              <w:jc w:val="center"/>
              <w:rPr>
                <w:rFonts w:ascii="Times New Roman" w:hAnsi="Times New Roman" w:cs="Times New Roman"/>
                <w:iCs/>
                <w:sz w:val="24"/>
              </w:rPr>
            </w:pPr>
          </w:p>
        </w:tc>
      </w:tr>
      <w:tr w:rsidR="001026F4" w:rsidRPr="002D0016" w14:paraId="3D9B940F" w14:textId="77777777" w:rsidTr="001026F4">
        <w:trPr>
          <w:trHeight w:val="504"/>
        </w:trPr>
        <w:tc>
          <w:tcPr>
            <w:tcW w:w="683" w:type="dxa"/>
            <w:vAlign w:val="center"/>
          </w:tcPr>
          <w:p w14:paraId="3E231EFC" w14:textId="77777777" w:rsidR="001026F4" w:rsidRPr="002D0016" w:rsidRDefault="001026F4" w:rsidP="00146A2C">
            <w:pPr>
              <w:pStyle w:val="NoSpacing"/>
              <w:jc w:val="center"/>
              <w:rPr>
                <w:rFonts w:ascii="Times New Roman" w:hAnsi="Times New Roman" w:cs="Times New Roman"/>
                <w:iCs/>
                <w:sz w:val="24"/>
              </w:rPr>
            </w:pPr>
            <w:r w:rsidRPr="002D0016">
              <w:rPr>
                <w:rFonts w:ascii="Times New Roman" w:hAnsi="Times New Roman" w:cs="Times New Roman"/>
                <w:iCs/>
                <w:sz w:val="24"/>
              </w:rPr>
              <w:t>7</w:t>
            </w:r>
          </w:p>
        </w:tc>
        <w:tc>
          <w:tcPr>
            <w:tcW w:w="1230" w:type="dxa"/>
            <w:vAlign w:val="center"/>
          </w:tcPr>
          <w:p w14:paraId="6468724D" w14:textId="77777777" w:rsidR="001026F4" w:rsidRPr="002D0016" w:rsidRDefault="001026F4" w:rsidP="00146A2C">
            <w:pPr>
              <w:pStyle w:val="NoSpacing"/>
              <w:jc w:val="center"/>
              <w:rPr>
                <w:rFonts w:ascii="Times New Roman" w:hAnsi="Times New Roman" w:cs="Times New Roman"/>
                <w:iCs/>
                <w:sz w:val="24"/>
              </w:rPr>
            </w:pPr>
            <w:r w:rsidRPr="002D0016">
              <w:rPr>
                <w:rFonts w:ascii="Times New Roman" w:hAnsi="Times New Roman" w:cs="Times New Roman"/>
                <w:iCs/>
                <w:sz w:val="24"/>
              </w:rPr>
              <w:t>5</w:t>
            </w:r>
          </w:p>
        </w:tc>
        <w:tc>
          <w:tcPr>
            <w:tcW w:w="1160" w:type="dxa"/>
            <w:vAlign w:val="center"/>
          </w:tcPr>
          <w:p w14:paraId="15F5DC20" w14:textId="77777777" w:rsidR="001026F4" w:rsidRPr="002D0016" w:rsidRDefault="001026F4" w:rsidP="00146A2C">
            <w:pPr>
              <w:pStyle w:val="NoSpacing"/>
              <w:jc w:val="center"/>
              <w:rPr>
                <w:rFonts w:ascii="Times New Roman" w:hAnsi="Times New Roman" w:cs="Times New Roman"/>
                <w:iCs/>
                <w:sz w:val="24"/>
              </w:rPr>
            </w:pPr>
            <w:r w:rsidRPr="002D0016">
              <w:rPr>
                <w:rFonts w:ascii="Times New Roman" w:hAnsi="Times New Roman" w:cs="Times New Roman"/>
                <w:iCs/>
                <w:sz w:val="24"/>
              </w:rPr>
              <w:t>5</w:t>
            </w:r>
          </w:p>
        </w:tc>
        <w:tc>
          <w:tcPr>
            <w:tcW w:w="990" w:type="dxa"/>
            <w:vAlign w:val="center"/>
          </w:tcPr>
          <w:p w14:paraId="140A7D89" w14:textId="77777777" w:rsidR="001026F4" w:rsidRPr="002D0016" w:rsidRDefault="001026F4" w:rsidP="00146A2C">
            <w:pPr>
              <w:pStyle w:val="NoSpacing"/>
              <w:jc w:val="center"/>
              <w:rPr>
                <w:rFonts w:ascii="Times New Roman" w:hAnsi="Times New Roman" w:cs="Times New Roman"/>
                <w:iCs/>
                <w:sz w:val="24"/>
              </w:rPr>
            </w:pPr>
            <w:r w:rsidRPr="002D0016">
              <w:rPr>
                <w:rFonts w:ascii="Times New Roman" w:hAnsi="Times New Roman" w:cs="Times New Roman"/>
                <w:iCs/>
                <w:sz w:val="24"/>
              </w:rPr>
              <w:t>20</w:t>
            </w:r>
          </w:p>
        </w:tc>
        <w:tc>
          <w:tcPr>
            <w:tcW w:w="838" w:type="dxa"/>
            <w:vAlign w:val="center"/>
          </w:tcPr>
          <w:p w14:paraId="717EB64D" w14:textId="77777777" w:rsidR="001026F4" w:rsidRPr="002D0016" w:rsidRDefault="001026F4" w:rsidP="00146A2C">
            <w:pPr>
              <w:pStyle w:val="NoSpacing"/>
              <w:jc w:val="center"/>
              <w:rPr>
                <w:rFonts w:ascii="Times New Roman" w:hAnsi="Times New Roman" w:cs="Times New Roman"/>
                <w:iCs/>
                <w:sz w:val="24"/>
              </w:rPr>
            </w:pPr>
          </w:p>
        </w:tc>
        <w:tc>
          <w:tcPr>
            <w:tcW w:w="1350" w:type="dxa"/>
            <w:vAlign w:val="center"/>
          </w:tcPr>
          <w:p w14:paraId="77DEE8F2" w14:textId="77777777" w:rsidR="001026F4" w:rsidRPr="002D0016" w:rsidRDefault="001026F4" w:rsidP="00146A2C">
            <w:pPr>
              <w:pStyle w:val="NoSpacing"/>
              <w:jc w:val="center"/>
              <w:rPr>
                <w:rFonts w:ascii="Times New Roman" w:hAnsi="Times New Roman" w:cs="Times New Roman"/>
                <w:iCs/>
                <w:sz w:val="24"/>
              </w:rPr>
            </w:pPr>
          </w:p>
        </w:tc>
      </w:tr>
      <w:tr w:rsidR="001026F4" w:rsidRPr="002D0016" w14:paraId="4A5EE444" w14:textId="77777777" w:rsidTr="001026F4">
        <w:trPr>
          <w:trHeight w:val="504"/>
        </w:trPr>
        <w:tc>
          <w:tcPr>
            <w:tcW w:w="683" w:type="dxa"/>
            <w:vAlign w:val="center"/>
          </w:tcPr>
          <w:p w14:paraId="148BDEF1" w14:textId="77777777" w:rsidR="001026F4" w:rsidRPr="002D0016" w:rsidRDefault="001026F4" w:rsidP="00146A2C">
            <w:pPr>
              <w:pStyle w:val="NoSpacing"/>
              <w:jc w:val="center"/>
              <w:rPr>
                <w:rFonts w:ascii="Times New Roman" w:hAnsi="Times New Roman" w:cs="Times New Roman"/>
                <w:iCs/>
                <w:sz w:val="24"/>
              </w:rPr>
            </w:pPr>
            <w:r w:rsidRPr="002D0016">
              <w:rPr>
                <w:rFonts w:ascii="Times New Roman" w:hAnsi="Times New Roman" w:cs="Times New Roman"/>
                <w:iCs/>
                <w:sz w:val="24"/>
              </w:rPr>
              <w:t>8</w:t>
            </w:r>
          </w:p>
        </w:tc>
        <w:tc>
          <w:tcPr>
            <w:tcW w:w="1230" w:type="dxa"/>
            <w:vAlign w:val="center"/>
          </w:tcPr>
          <w:p w14:paraId="54F46EB5" w14:textId="77777777" w:rsidR="001026F4" w:rsidRPr="002D0016" w:rsidRDefault="001026F4" w:rsidP="00146A2C">
            <w:pPr>
              <w:pStyle w:val="NoSpacing"/>
              <w:jc w:val="center"/>
              <w:rPr>
                <w:rFonts w:ascii="Times New Roman" w:hAnsi="Times New Roman" w:cs="Times New Roman"/>
                <w:iCs/>
                <w:sz w:val="24"/>
              </w:rPr>
            </w:pPr>
            <w:r w:rsidRPr="002D0016">
              <w:rPr>
                <w:rFonts w:ascii="Times New Roman" w:hAnsi="Times New Roman" w:cs="Times New Roman"/>
                <w:iCs/>
                <w:sz w:val="24"/>
              </w:rPr>
              <w:t>5</w:t>
            </w:r>
          </w:p>
        </w:tc>
        <w:tc>
          <w:tcPr>
            <w:tcW w:w="1160" w:type="dxa"/>
            <w:vAlign w:val="center"/>
          </w:tcPr>
          <w:p w14:paraId="40480792" w14:textId="77777777" w:rsidR="001026F4" w:rsidRPr="002D0016" w:rsidRDefault="001026F4" w:rsidP="00146A2C">
            <w:pPr>
              <w:pStyle w:val="NoSpacing"/>
              <w:jc w:val="center"/>
              <w:rPr>
                <w:rFonts w:ascii="Times New Roman" w:hAnsi="Times New Roman" w:cs="Times New Roman"/>
                <w:iCs/>
                <w:sz w:val="24"/>
              </w:rPr>
            </w:pPr>
            <w:r w:rsidRPr="002D0016">
              <w:rPr>
                <w:rFonts w:ascii="Times New Roman" w:hAnsi="Times New Roman" w:cs="Times New Roman"/>
                <w:iCs/>
                <w:sz w:val="24"/>
              </w:rPr>
              <w:t>10</w:t>
            </w:r>
          </w:p>
        </w:tc>
        <w:tc>
          <w:tcPr>
            <w:tcW w:w="990" w:type="dxa"/>
            <w:vAlign w:val="center"/>
          </w:tcPr>
          <w:p w14:paraId="26574282" w14:textId="77777777" w:rsidR="001026F4" w:rsidRPr="002D0016" w:rsidRDefault="001026F4" w:rsidP="00146A2C">
            <w:pPr>
              <w:pStyle w:val="NoSpacing"/>
              <w:jc w:val="center"/>
              <w:rPr>
                <w:rFonts w:ascii="Times New Roman" w:hAnsi="Times New Roman" w:cs="Times New Roman"/>
                <w:iCs/>
                <w:sz w:val="24"/>
              </w:rPr>
            </w:pPr>
            <w:r w:rsidRPr="002D0016">
              <w:rPr>
                <w:rFonts w:ascii="Times New Roman" w:hAnsi="Times New Roman" w:cs="Times New Roman"/>
                <w:iCs/>
                <w:sz w:val="24"/>
              </w:rPr>
              <w:t>15</w:t>
            </w:r>
          </w:p>
        </w:tc>
        <w:tc>
          <w:tcPr>
            <w:tcW w:w="838" w:type="dxa"/>
            <w:vAlign w:val="center"/>
          </w:tcPr>
          <w:p w14:paraId="7C9F403A" w14:textId="77777777" w:rsidR="001026F4" w:rsidRPr="002D0016" w:rsidRDefault="001026F4" w:rsidP="00146A2C">
            <w:pPr>
              <w:pStyle w:val="NoSpacing"/>
              <w:jc w:val="center"/>
              <w:rPr>
                <w:rFonts w:ascii="Times New Roman" w:hAnsi="Times New Roman" w:cs="Times New Roman"/>
                <w:iCs/>
                <w:sz w:val="24"/>
              </w:rPr>
            </w:pPr>
          </w:p>
        </w:tc>
        <w:tc>
          <w:tcPr>
            <w:tcW w:w="1350" w:type="dxa"/>
            <w:vAlign w:val="center"/>
          </w:tcPr>
          <w:p w14:paraId="596D1F84" w14:textId="77777777" w:rsidR="001026F4" w:rsidRPr="002D0016" w:rsidRDefault="001026F4" w:rsidP="00146A2C">
            <w:pPr>
              <w:pStyle w:val="NoSpacing"/>
              <w:jc w:val="center"/>
              <w:rPr>
                <w:rFonts w:ascii="Times New Roman" w:hAnsi="Times New Roman" w:cs="Times New Roman"/>
                <w:iCs/>
                <w:sz w:val="24"/>
              </w:rPr>
            </w:pPr>
          </w:p>
        </w:tc>
      </w:tr>
      <w:tr w:rsidR="001026F4" w:rsidRPr="002D0016" w14:paraId="1757671E" w14:textId="77777777" w:rsidTr="001026F4">
        <w:trPr>
          <w:trHeight w:val="504"/>
        </w:trPr>
        <w:tc>
          <w:tcPr>
            <w:tcW w:w="683" w:type="dxa"/>
            <w:vAlign w:val="center"/>
          </w:tcPr>
          <w:p w14:paraId="3567F253" w14:textId="77777777" w:rsidR="001026F4" w:rsidRPr="002D0016" w:rsidRDefault="001026F4" w:rsidP="00146A2C">
            <w:pPr>
              <w:pStyle w:val="NoSpacing"/>
              <w:jc w:val="center"/>
              <w:rPr>
                <w:rFonts w:ascii="Times New Roman" w:hAnsi="Times New Roman" w:cs="Times New Roman"/>
                <w:iCs/>
                <w:sz w:val="24"/>
              </w:rPr>
            </w:pPr>
            <w:r w:rsidRPr="002D0016">
              <w:rPr>
                <w:rFonts w:ascii="Times New Roman" w:hAnsi="Times New Roman" w:cs="Times New Roman"/>
                <w:iCs/>
                <w:sz w:val="24"/>
              </w:rPr>
              <w:t>9</w:t>
            </w:r>
          </w:p>
        </w:tc>
        <w:tc>
          <w:tcPr>
            <w:tcW w:w="1230" w:type="dxa"/>
            <w:vAlign w:val="center"/>
          </w:tcPr>
          <w:p w14:paraId="6FC82A06" w14:textId="77777777" w:rsidR="001026F4" w:rsidRPr="002D0016" w:rsidRDefault="001026F4" w:rsidP="00146A2C">
            <w:pPr>
              <w:pStyle w:val="NoSpacing"/>
              <w:jc w:val="center"/>
              <w:rPr>
                <w:rFonts w:ascii="Times New Roman" w:hAnsi="Times New Roman" w:cs="Times New Roman"/>
                <w:iCs/>
                <w:sz w:val="24"/>
              </w:rPr>
            </w:pPr>
            <w:r w:rsidRPr="002D0016">
              <w:rPr>
                <w:rFonts w:ascii="Times New Roman" w:hAnsi="Times New Roman" w:cs="Times New Roman"/>
                <w:iCs/>
                <w:sz w:val="24"/>
              </w:rPr>
              <w:t>5</w:t>
            </w:r>
          </w:p>
        </w:tc>
        <w:tc>
          <w:tcPr>
            <w:tcW w:w="1160" w:type="dxa"/>
            <w:vAlign w:val="center"/>
          </w:tcPr>
          <w:p w14:paraId="6D011A25" w14:textId="03A62C45" w:rsidR="001026F4" w:rsidRPr="002D0016" w:rsidRDefault="001026F4" w:rsidP="00146A2C">
            <w:pPr>
              <w:pStyle w:val="NoSpacing"/>
              <w:jc w:val="center"/>
              <w:rPr>
                <w:rFonts w:ascii="Times New Roman" w:hAnsi="Times New Roman" w:cs="Times New Roman"/>
                <w:iCs/>
                <w:sz w:val="24"/>
              </w:rPr>
            </w:pPr>
            <w:r>
              <w:rPr>
                <w:rFonts w:ascii="Times New Roman" w:hAnsi="Times New Roman" w:cs="Times New Roman"/>
                <w:iCs/>
                <w:sz w:val="24"/>
              </w:rPr>
              <w:t>15</w:t>
            </w:r>
          </w:p>
        </w:tc>
        <w:tc>
          <w:tcPr>
            <w:tcW w:w="990" w:type="dxa"/>
            <w:vAlign w:val="center"/>
          </w:tcPr>
          <w:p w14:paraId="5E54E1EB" w14:textId="77777777" w:rsidR="001026F4" w:rsidRPr="002D0016" w:rsidRDefault="001026F4" w:rsidP="00643F7A">
            <w:pPr>
              <w:pStyle w:val="NoSpacing"/>
              <w:jc w:val="center"/>
              <w:rPr>
                <w:rFonts w:ascii="Times New Roman" w:hAnsi="Times New Roman" w:cs="Times New Roman"/>
                <w:iCs/>
                <w:sz w:val="24"/>
              </w:rPr>
            </w:pPr>
            <w:r w:rsidRPr="002D0016">
              <w:rPr>
                <w:rFonts w:ascii="Times New Roman" w:hAnsi="Times New Roman" w:cs="Times New Roman"/>
                <w:iCs/>
                <w:sz w:val="24"/>
              </w:rPr>
              <w:t>10</w:t>
            </w:r>
          </w:p>
        </w:tc>
        <w:tc>
          <w:tcPr>
            <w:tcW w:w="838" w:type="dxa"/>
            <w:vAlign w:val="center"/>
          </w:tcPr>
          <w:p w14:paraId="796BE489" w14:textId="77777777" w:rsidR="001026F4" w:rsidRPr="002D0016" w:rsidRDefault="001026F4" w:rsidP="00146A2C">
            <w:pPr>
              <w:pStyle w:val="NoSpacing"/>
              <w:jc w:val="center"/>
              <w:rPr>
                <w:rFonts w:ascii="Times New Roman" w:hAnsi="Times New Roman" w:cs="Times New Roman"/>
                <w:iCs/>
                <w:sz w:val="24"/>
              </w:rPr>
            </w:pPr>
          </w:p>
        </w:tc>
        <w:tc>
          <w:tcPr>
            <w:tcW w:w="1350" w:type="dxa"/>
            <w:vAlign w:val="center"/>
          </w:tcPr>
          <w:p w14:paraId="4A4A16BF" w14:textId="77777777" w:rsidR="001026F4" w:rsidRPr="002D0016" w:rsidRDefault="001026F4" w:rsidP="00146A2C">
            <w:pPr>
              <w:pStyle w:val="NoSpacing"/>
              <w:jc w:val="center"/>
              <w:rPr>
                <w:rFonts w:ascii="Times New Roman" w:hAnsi="Times New Roman" w:cs="Times New Roman"/>
                <w:iCs/>
                <w:sz w:val="24"/>
              </w:rPr>
            </w:pPr>
          </w:p>
        </w:tc>
      </w:tr>
      <w:tr w:rsidR="001026F4" w:rsidRPr="002D0016" w14:paraId="49FF7F61" w14:textId="77777777" w:rsidTr="001026F4">
        <w:trPr>
          <w:trHeight w:val="504"/>
        </w:trPr>
        <w:tc>
          <w:tcPr>
            <w:tcW w:w="683" w:type="dxa"/>
            <w:vAlign w:val="center"/>
          </w:tcPr>
          <w:p w14:paraId="0F1BB98D" w14:textId="77777777" w:rsidR="001026F4" w:rsidRPr="002D0016" w:rsidRDefault="001026F4" w:rsidP="00146A2C">
            <w:pPr>
              <w:pStyle w:val="NoSpacing"/>
              <w:jc w:val="center"/>
              <w:rPr>
                <w:rFonts w:ascii="Times New Roman" w:hAnsi="Times New Roman" w:cs="Times New Roman"/>
                <w:iCs/>
                <w:sz w:val="24"/>
              </w:rPr>
            </w:pPr>
            <w:r w:rsidRPr="002D0016">
              <w:rPr>
                <w:rFonts w:ascii="Times New Roman" w:hAnsi="Times New Roman" w:cs="Times New Roman"/>
                <w:iCs/>
                <w:sz w:val="24"/>
              </w:rPr>
              <w:t>10</w:t>
            </w:r>
          </w:p>
        </w:tc>
        <w:tc>
          <w:tcPr>
            <w:tcW w:w="1230" w:type="dxa"/>
            <w:vAlign w:val="center"/>
          </w:tcPr>
          <w:p w14:paraId="35AA0CEC" w14:textId="77777777" w:rsidR="001026F4" w:rsidRPr="002D0016" w:rsidRDefault="001026F4" w:rsidP="00146A2C">
            <w:pPr>
              <w:pStyle w:val="NoSpacing"/>
              <w:jc w:val="center"/>
              <w:rPr>
                <w:rFonts w:ascii="Times New Roman" w:hAnsi="Times New Roman" w:cs="Times New Roman"/>
                <w:iCs/>
                <w:sz w:val="24"/>
              </w:rPr>
            </w:pPr>
            <w:r w:rsidRPr="002D0016">
              <w:rPr>
                <w:rFonts w:ascii="Times New Roman" w:hAnsi="Times New Roman" w:cs="Times New Roman"/>
                <w:iCs/>
                <w:sz w:val="24"/>
              </w:rPr>
              <w:t>5</w:t>
            </w:r>
          </w:p>
        </w:tc>
        <w:tc>
          <w:tcPr>
            <w:tcW w:w="1160" w:type="dxa"/>
            <w:vAlign w:val="center"/>
          </w:tcPr>
          <w:p w14:paraId="57BE8423" w14:textId="77777777" w:rsidR="001026F4" w:rsidRPr="002D0016" w:rsidRDefault="001026F4" w:rsidP="00146A2C">
            <w:pPr>
              <w:pStyle w:val="NoSpacing"/>
              <w:jc w:val="center"/>
              <w:rPr>
                <w:rFonts w:ascii="Times New Roman" w:hAnsi="Times New Roman" w:cs="Times New Roman"/>
                <w:iCs/>
                <w:sz w:val="24"/>
              </w:rPr>
            </w:pPr>
            <w:r w:rsidRPr="002D0016">
              <w:rPr>
                <w:rFonts w:ascii="Times New Roman" w:hAnsi="Times New Roman" w:cs="Times New Roman"/>
                <w:iCs/>
                <w:sz w:val="24"/>
              </w:rPr>
              <w:t>20</w:t>
            </w:r>
          </w:p>
        </w:tc>
        <w:tc>
          <w:tcPr>
            <w:tcW w:w="990" w:type="dxa"/>
            <w:vAlign w:val="center"/>
          </w:tcPr>
          <w:p w14:paraId="42E01AB7" w14:textId="77777777" w:rsidR="001026F4" w:rsidRPr="002D0016" w:rsidRDefault="001026F4" w:rsidP="00146A2C">
            <w:pPr>
              <w:pStyle w:val="NoSpacing"/>
              <w:jc w:val="center"/>
              <w:rPr>
                <w:rFonts w:ascii="Times New Roman" w:hAnsi="Times New Roman" w:cs="Times New Roman"/>
                <w:iCs/>
                <w:sz w:val="24"/>
              </w:rPr>
            </w:pPr>
            <w:r w:rsidRPr="002D0016">
              <w:rPr>
                <w:rFonts w:ascii="Times New Roman" w:hAnsi="Times New Roman" w:cs="Times New Roman"/>
                <w:iCs/>
                <w:sz w:val="24"/>
              </w:rPr>
              <w:t>5</w:t>
            </w:r>
          </w:p>
        </w:tc>
        <w:tc>
          <w:tcPr>
            <w:tcW w:w="838" w:type="dxa"/>
            <w:vAlign w:val="center"/>
          </w:tcPr>
          <w:p w14:paraId="2A6DBCD1" w14:textId="77777777" w:rsidR="001026F4" w:rsidRPr="002D0016" w:rsidRDefault="001026F4" w:rsidP="00146A2C">
            <w:pPr>
              <w:pStyle w:val="NoSpacing"/>
              <w:jc w:val="center"/>
              <w:rPr>
                <w:rFonts w:ascii="Times New Roman" w:hAnsi="Times New Roman" w:cs="Times New Roman"/>
                <w:iCs/>
                <w:sz w:val="24"/>
              </w:rPr>
            </w:pPr>
          </w:p>
        </w:tc>
        <w:tc>
          <w:tcPr>
            <w:tcW w:w="1350" w:type="dxa"/>
            <w:vAlign w:val="center"/>
          </w:tcPr>
          <w:p w14:paraId="5A0341C8" w14:textId="77777777" w:rsidR="001026F4" w:rsidRPr="002D0016" w:rsidRDefault="001026F4" w:rsidP="00146A2C">
            <w:pPr>
              <w:pStyle w:val="NoSpacing"/>
              <w:jc w:val="center"/>
              <w:rPr>
                <w:rFonts w:ascii="Times New Roman" w:hAnsi="Times New Roman" w:cs="Times New Roman"/>
                <w:iCs/>
                <w:sz w:val="24"/>
              </w:rPr>
            </w:pPr>
          </w:p>
        </w:tc>
      </w:tr>
    </w:tbl>
    <w:p w14:paraId="69C69164" w14:textId="00F9E05B" w:rsidR="00643F7A" w:rsidRPr="002D0016" w:rsidRDefault="00643F7A" w:rsidP="001F21C9">
      <w:pPr>
        <w:pStyle w:val="NoSpacing"/>
        <w:rPr>
          <w:rFonts w:ascii="Times New Roman" w:hAnsi="Times New Roman" w:cs="Times New Roman"/>
          <w:iCs/>
          <w:sz w:val="24"/>
        </w:rPr>
      </w:pPr>
    </w:p>
    <w:p w14:paraId="01C48B6A" w14:textId="219DCAC0" w:rsidR="001F21C9" w:rsidRPr="002D0016" w:rsidRDefault="00711EF8" w:rsidP="001F21C9">
      <w:pPr>
        <w:pStyle w:val="NoSpacing"/>
        <w:rPr>
          <w:rFonts w:ascii="Times New Roman" w:hAnsi="Times New Roman" w:cs="Times New Roman"/>
          <w:iCs/>
          <w:sz w:val="24"/>
        </w:rPr>
      </w:pPr>
      <w:r w:rsidRPr="002D0016">
        <w:rPr>
          <w:rFonts w:ascii="Times New Roman" w:hAnsi="Times New Roman" w:cs="Times New Roman"/>
          <w:b/>
          <w:iCs/>
          <w:sz w:val="24"/>
        </w:rPr>
        <w:t>Part 5</w:t>
      </w:r>
      <w:r w:rsidR="001F21C9" w:rsidRPr="002D0016">
        <w:rPr>
          <w:rFonts w:ascii="Times New Roman" w:hAnsi="Times New Roman" w:cs="Times New Roman"/>
          <w:b/>
          <w:iCs/>
          <w:sz w:val="24"/>
        </w:rPr>
        <w:t>:  Thinking about it</w:t>
      </w:r>
    </w:p>
    <w:p w14:paraId="6C250C11" w14:textId="77777777" w:rsidR="001F21C9" w:rsidRPr="002D0016" w:rsidRDefault="001F21C9" w:rsidP="001F21C9">
      <w:pPr>
        <w:pStyle w:val="NoSpacing"/>
        <w:numPr>
          <w:ilvl w:val="0"/>
          <w:numId w:val="22"/>
        </w:numPr>
        <w:rPr>
          <w:rFonts w:ascii="Times New Roman" w:hAnsi="Times New Roman" w:cs="Times New Roman"/>
          <w:iCs/>
          <w:sz w:val="24"/>
        </w:rPr>
      </w:pPr>
      <w:r w:rsidRPr="002D0016">
        <w:rPr>
          <w:rFonts w:ascii="Times New Roman" w:hAnsi="Times New Roman" w:cs="Times New Roman"/>
          <w:iCs/>
          <w:sz w:val="24"/>
        </w:rPr>
        <w:t>Trial 1 and 6 are the same, compare your resul</w:t>
      </w:r>
      <w:r w:rsidR="00871D68" w:rsidRPr="002D0016">
        <w:rPr>
          <w:rFonts w:ascii="Times New Roman" w:hAnsi="Times New Roman" w:cs="Times New Roman"/>
          <w:iCs/>
          <w:sz w:val="24"/>
        </w:rPr>
        <w:t>ts.  Explain how this happened.</w:t>
      </w:r>
    </w:p>
    <w:p w14:paraId="644CC89C" w14:textId="77777777" w:rsidR="00643F7A" w:rsidRPr="002D0016" w:rsidRDefault="00643F7A" w:rsidP="00643F7A">
      <w:pPr>
        <w:pStyle w:val="NoSpacing"/>
        <w:rPr>
          <w:rFonts w:ascii="Times New Roman" w:hAnsi="Times New Roman" w:cs="Times New Roman"/>
          <w:iCs/>
          <w:sz w:val="24"/>
        </w:rPr>
      </w:pPr>
    </w:p>
    <w:p w14:paraId="70B8F0BF" w14:textId="77777777" w:rsidR="00871D68" w:rsidRPr="002D0016" w:rsidRDefault="00871D68" w:rsidP="00643F7A">
      <w:pPr>
        <w:pStyle w:val="NoSpacing"/>
        <w:rPr>
          <w:rFonts w:ascii="Times New Roman" w:hAnsi="Times New Roman" w:cs="Times New Roman"/>
          <w:iCs/>
          <w:sz w:val="24"/>
        </w:rPr>
      </w:pPr>
    </w:p>
    <w:p w14:paraId="01F8B4B2" w14:textId="77777777" w:rsidR="001F21C9" w:rsidRPr="002D0016" w:rsidRDefault="001F21C9" w:rsidP="001F21C9">
      <w:pPr>
        <w:pStyle w:val="NoSpacing"/>
        <w:numPr>
          <w:ilvl w:val="0"/>
          <w:numId w:val="22"/>
        </w:numPr>
        <w:rPr>
          <w:rFonts w:ascii="Times New Roman" w:hAnsi="Times New Roman" w:cs="Times New Roman"/>
          <w:iCs/>
          <w:sz w:val="24"/>
        </w:rPr>
      </w:pPr>
      <w:r w:rsidRPr="002D0016">
        <w:rPr>
          <w:rFonts w:ascii="Times New Roman" w:hAnsi="Times New Roman" w:cs="Times New Roman"/>
          <w:iCs/>
          <w:sz w:val="24"/>
        </w:rPr>
        <w:t>Explain why it is helpful to have the same person time each trial.</w:t>
      </w:r>
      <w:r w:rsidR="009F7F98" w:rsidRPr="002D0016">
        <w:rPr>
          <w:rFonts w:ascii="Times New Roman" w:hAnsi="Times New Roman" w:cs="Times New Roman"/>
          <w:szCs w:val="20"/>
        </w:rPr>
        <w:t xml:space="preserve"> </w:t>
      </w:r>
    </w:p>
    <w:p w14:paraId="3D38B3F5" w14:textId="77777777" w:rsidR="00643F7A" w:rsidRPr="002D0016" w:rsidRDefault="00643F7A" w:rsidP="00643F7A">
      <w:pPr>
        <w:pStyle w:val="NoSpacing"/>
        <w:rPr>
          <w:rFonts w:ascii="Times New Roman" w:hAnsi="Times New Roman" w:cs="Times New Roman"/>
          <w:iCs/>
          <w:sz w:val="24"/>
        </w:rPr>
      </w:pPr>
    </w:p>
    <w:p w14:paraId="435C86B0" w14:textId="77777777" w:rsidR="00643F7A" w:rsidRPr="002D0016" w:rsidRDefault="00643F7A" w:rsidP="00643F7A">
      <w:pPr>
        <w:pStyle w:val="NoSpacing"/>
        <w:rPr>
          <w:rFonts w:ascii="Times New Roman" w:hAnsi="Times New Roman" w:cs="Times New Roman"/>
          <w:iCs/>
          <w:sz w:val="24"/>
        </w:rPr>
      </w:pPr>
    </w:p>
    <w:p w14:paraId="4FA7DFC2" w14:textId="77777777" w:rsidR="001F21C9" w:rsidRPr="002D0016" w:rsidRDefault="001F21C9" w:rsidP="001F21C9">
      <w:pPr>
        <w:pStyle w:val="NoSpacing"/>
        <w:numPr>
          <w:ilvl w:val="0"/>
          <w:numId w:val="22"/>
        </w:numPr>
        <w:rPr>
          <w:rFonts w:ascii="Times New Roman" w:hAnsi="Times New Roman" w:cs="Times New Roman"/>
          <w:iCs/>
          <w:sz w:val="24"/>
        </w:rPr>
      </w:pPr>
      <w:r w:rsidRPr="002D0016">
        <w:rPr>
          <w:rFonts w:ascii="Times New Roman" w:hAnsi="Times New Roman" w:cs="Times New Roman"/>
          <w:iCs/>
          <w:sz w:val="24"/>
        </w:rPr>
        <w:t>What is different</w:t>
      </w:r>
      <w:r w:rsidR="00871D68" w:rsidRPr="002D0016">
        <w:rPr>
          <w:rFonts w:ascii="Times New Roman" w:hAnsi="Times New Roman" w:cs="Times New Roman"/>
          <w:iCs/>
          <w:sz w:val="24"/>
        </w:rPr>
        <w:t xml:space="preserve"> about the trials done in part 3 and 4</w:t>
      </w:r>
      <w:r w:rsidRPr="002D0016">
        <w:rPr>
          <w:rFonts w:ascii="Times New Roman" w:hAnsi="Times New Roman" w:cs="Times New Roman"/>
          <w:iCs/>
          <w:sz w:val="24"/>
        </w:rPr>
        <w:t xml:space="preserve"> of this lab?</w:t>
      </w:r>
      <w:r w:rsidR="00871D68" w:rsidRPr="002D0016">
        <w:rPr>
          <w:rFonts w:ascii="Times New Roman" w:hAnsi="Times New Roman" w:cs="Times New Roman"/>
          <w:iCs/>
          <w:sz w:val="24"/>
        </w:rPr>
        <w:t xml:space="preserve">  Name a control variable in each.</w:t>
      </w:r>
    </w:p>
    <w:p w14:paraId="763FFCCD" w14:textId="77777777" w:rsidR="00643F7A" w:rsidRPr="002D0016" w:rsidRDefault="00643F7A" w:rsidP="00643F7A">
      <w:pPr>
        <w:pStyle w:val="NoSpacing"/>
        <w:rPr>
          <w:rFonts w:ascii="Times New Roman" w:hAnsi="Times New Roman" w:cs="Times New Roman"/>
          <w:iCs/>
          <w:sz w:val="24"/>
        </w:rPr>
      </w:pPr>
    </w:p>
    <w:p w14:paraId="0FD230D2" w14:textId="77777777" w:rsidR="001F21C9" w:rsidRPr="002D0016" w:rsidRDefault="00871D68" w:rsidP="001F21C9">
      <w:pPr>
        <w:pStyle w:val="NoSpacing"/>
        <w:numPr>
          <w:ilvl w:val="0"/>
          <w:numId w:val="22"/>
        </w:numPr>
        <w:rPr>
          <w:rFonts w:ascii="Times New Roman" w:hAnsi="Times New Roman" w:cs="Times New Roman"/>
          <w:iCs/>
          <w:sz w:val="24"/>
        </w:rPr>
      </w:pPr>
      <w:r w:rsidRPr="002D0016">
        <w:rPr>
          <w:rFonts w:ascii="Times New Roman" w:hAnsi="Times New Roman" w:cs="Times New Roman"/>
          <w:iCs/>
          <w:sz w:val="24"/>
        </w:rPr>
        <w:t>E</w:t>
      </w:r>
      <w:r w:rsidR="001F21C9" w:rsidRPr="002D0016">
        <w:rPr>
          <w:rFonts w:ascii="Times New Roman" w:hAnsi="Times New Roman" w:cs="Times New Roman"/>
          <w:iCs/>
          <w:sz w:val="24"/>
        </w:rPr>
        <w:t xml:space="preserve">xplain why the </w:t>
      </w:r>
      <w:r w:rsidR="001F21C9" w:rsidRPr="002D0016">
        <w:rPr>
          <w:rFonts w:ascii="Times New Roman" w:hAnsi="Times New Roman" w:cs="Times New Roman"/>
          <w:b/>
          <w:iCs/>
          <w:sz w:val="24"/>
        </w:rPr>
        <w:t>X</w:t>
      </w:r>
      <w:r w:rsidR="001F21C9" w:rsidRPr="002D0016">
        <w:rPr>
          <w:rFonts w:ascii="Times New Roman" w:hAnsi="Times New Roman" w:cs="Times New Roman"/>
          <w:iCs/>
          <w:sz w:val="24"/>
        </w:rPr>
        <w:t xml:space="preserve"> disappeared after mixing the solutions</w:t>
      </w:r>
      <w:r w:rsidRPr="002D0016">
        <w:rPr>
          <w:rFonts w:ascii="Times New Roman" w:hAnsi="Times New Roman" w:cs="Times New Roman"/>
          <w:iCs/>
          <w:sz w:val="24"/>
        </w:rPr>
        <w:t xml:space="preserve"> in 2 sentences</w:t>
      </w:r>
      <w:r w:rsidR="001F21C9" w:rsidRPr="002D0016">
        <w:rPr>
          <w:rFonts w:ascii="Times New Roman" w:hAnsi="Times New Roman" w:cs="Times New Roman"/>
          <w:iCs/>
          <w:sz w:val="24"/>
        </w:rPr>
        <w:t>.</w:t>
      </w:r>
    </w:p>
    <w:p w14:paraId="0DA7B4F2" w14:textId="77777777" w:rsidR="00643F7A" w:rsidRPr="002D0016" w:rsidRDefault="00643F7A" w:rsidP="00643F7A">
      <w:pPr>
        <w:pStyle w:val="NoSpacing"/>
        <w:rPr>
          <w:rFonts w:ascii="Times New Roman" w:hAnsi="Times New Roman" w:cs="Times New Roman"/>
          <w:iCs/>
          <w:sz w:val="24"/>
        </w:rPr>
      </w:pPr>
    </w:p>
    <w:p w14:paraId="75D5546B" w14:textId="77777777" w:rsidR="00643F7A" w:rsidRPr="002D0016" w:rsidRDefault="00643F7A" w:rsidP="00643F7A">
      <w:pPr>
        <w:pStyle w:val="NoSpacing"/>
        <w:rPr>
          <w:rFonts w:ascii="Times New Roman" w:hAnsi="Times New Roman" w:cs="Times New Roman"/>
          <w:iCs/>
          <w:sz w:val="24"/>
        </w:rPr>
      </w:pPr>
    </w:p>
    <w:p w14:paraId="14148908" w14:textId="77777777" w:rsidR="001F21C9" w:rsidRPr="002D0016" w:rsidRDefault="001F21C9" w:rsidP="001F21C9">
      <w:pPr>
        <w:pStyle w:val="NoSpacing"/>
        <w:numPr>
          <w:ilvl w:val="0"/>
          <w:numId w:val="22"/>
        </w:numPr>
        <w:rPr>
          <w:rFonts w:ascii="Times New Roman" w:hAnsi="Times New Roman" w:cs="Times New Roman"/>
          <w:iCs/>
          <w:sz w:val="24"/>
        </w:rPr>
      </w:pPr>
      <w:r w:rsidRPr="002D0016">
        <w:rPr>
          <w:rFonts w:ascii="Times New Roman" w:hAnsi="Times New Roman" w:cs="Times New Roman"/>
          <w:iCs/>
          <w:sz w:val="24"/>
        </w:rPr>
        <w:t>What did you notice about</w:t>
      </w:r>
      <w:r w:rsidR="00871D68" w:rsidRPr="002D0016">
        <w:rPr>
          <w:rFonts w:ascii="Times New Roman" w:hAnsi="Times New Roman" w:cs="Times New Roman"/>
          <w:iCs/>
          <w:sz w:val="24"/>
        </w:rPr>
        <w:t xml:space="preserve"> your data and</w:t>
      </w:r>
      <w:r w:rsidRPr="002D0016">
        <w:rPr>
          <w:rFonts w:ascii="Times New Roman" w:hAnsi="Times New Roman" w:cs="Times New Roman"/>
          <w:iCs/>
          <w:sz w:val="24"/>
        </w:rPr>
        <w:t xml:space="preserve"> the time it took for the </w:t>
      </w:r>
      <w:r w:rsidRPr="002D0016">
        <w:rPr>
          <w:rFonts w:ascii="Times New Roman" w:hAnsi="Times New Roman" w:cs="Times New Roman"/>
          <w:b/>
          <w:iCs/>
          <w:sz w:val="24"/>
        </w:rPr>
        <w:t>X</w:t>
      </w:r>
      <w:r w:rsidRPr="002D0016">
        <w:rPr>
          <w:rFonts w:ascii="Times New Roman" w:hAnsi="Times New Roman" w:cs="Times New Roman"/>
          <w:iCs/>
          <w:sz w:val="24"/>
        </w:rPr>
        <w:t xml:space="preserve"> to disappear?  Explain.</w:t>
      </w:r>
    </w:p>
    <w:p w14:paraId="72D9AAA1" w14:textId="77777777" w:rsidR="00643F7A" w:rsidRPr="002D0016" w:rsidRDefault="00643F7A" w:rsidP="00643F7A">
      <w:pPr>
        <w:pStyle w:val="NoSpacing"/>
        <w:rPr>
          <w:rFonts w:ascii="Times New Roman" w:hAnsi="Times New Roman" w:cs="Times New Roman"/>
          <w:iCs/>
          <w:sz w:val="24"/>
        </w:rPr>
      </w:pPr>
    </w:p>
    <w:p w14:paraId="2373E192" w14:textId="77777777" w:rsidR="00643F7A" w:rsidRPr="002D0016" w:rsidRDefault="00643F7A" w:rsidP="00643F7A">
      <w:pPr>
        <w:pStyle w:val="NoSpacing"/>
        <w:rPr>
          <w:rFonts w:ascii="Times New Roman" w:hAnsi="Times New Roman" w:cs="Times New Roman"/>
          <w:iCs/>
          <w:sz w:val="24"/>
        </w:rPr>
      </w:pPr>
    </w:p>
    <w:p w14:paraId="2FA153EA" w14:textId="77777777" w:rsidR="001F21C9" w:rsidRPr="002D0016" w:rsidRDefault="001F21C9" w:rsidP="001F21C9">
      <w:pPr>
        <w:pStyle w:val="NoSpacing"/>
        <w:numPr>
          <w:ilvl w:val="0"/>
          <w:numId w:val="22"/>
        </w:numPr>
        <w:rPr>
          <w:rFonts w:ascii="Times New Roman" w:hAnsi="Times New Roman" w:cs="Times New Roman"/>
          <w:iCs/>
          <w:sz w:val="24"/>
        </w:rPr>
      </w:pPr>
      <w:r w:rsidRPr="002D0016">
        <w:rPr>
          <w:rFonts w:ascii="Times New Roman" w:hAnsi="Times New Roman" w:cs="Times New Roman"/>
          <w:iCs/>
          <w:sz w:val="24"/>
        </w:rPr>
        <w:t>Look at your RGB data.  What happens to your absorption values as the concentration of thiosulfate or acid increases?</w:t>
      </w:r>
    </w:p>
    <w:p w14:paraId="5B1D027C" w14:textId="77777777" w:rsidR="00871D68" w:rsidRPr="002D0016" w:rsidRDefault="00871D68" w:rsidP="001F21C9">
      <w:pPr>
        <w:pStyle w:val="NoSpacing"/>
        <w:rPr>
          <w:rFonts w:ascii="Times New Roman" w:hAnsi="Times New Roman" w:cs="Times New Roman"/>
          <w:iCs/>
          <w:sz w:val="24"/>
        </w:rPr>
      </w:pPr>
    </w:p>
    <w:p w14:paraId="6FB65E23" w14:textId="77777777" w:rsidR="00F42238" w:rsidRDefault="00F42238" w:rsidP="001F21C9">
      <w:pPr>
        <w:pStyle w:val="NoSpacing"/>
        <w:rPr>
          <w:rFonts w:ascii="Times New Roman" w:hAnsi="Times New Roman" w:cs="Times New Roman"/>
          <w:b/>
          <w:iCs/>
          <w:sz w:val="24"/>
        </w:rPr>
      </w:pPr>
    </w:p>
    <w:p w14:paraId="6386DC59" w14:textId="77777777" w:rsidR="001026F4" w:rsidRDefault="001026F4" w:rsidP="001F21C9">
      <w:pPr>
        <w:pStyle w:val="NoSpacing"/>
        <w:rPr>
          <w:rFonts w:ascii="Times New Roman" w:hAnsi="Times New Roman" w:cs="Times New Roman"/>
          <w:b/>
          <w:iCs/>
          <w:sz w:val="24"/>
        </w:rPr>
      </w:pPr>
    </w:p>
    <w:p w14:paraId="47C03CC4" w14:textId="77777777" w:rsidR="001026F4" w:rsidRDefault="001026F4" w:rsidP="001F21C9">
      <w:pPr>
        <w:pStyle w:val="NoSpacing"/>
        <w:rPr>
          <w:rFonts w:ascii="Times New Roman" w:hAnsi="Times New Roman" w:cs="Times New Roman"/>
          <w:b/>
          <w:iCs/>
          <w:sz w:val="24"/>
        </w:rPr>
      </w:pPr>
    </w:p>
    <w:p w14:paraId="34E7FD67" w14:textId="77777777" w:rsidR="001026F4" w:rsidRDefault="001026F4" w:rsidP="001F21C9">
      <w:pPr>
        <w:pStyle w:val="NoSpacing"/>
        <w:rPr>
          <w:rFonts w:ascii="Times New Roman" w:hAnsi="Times New Roman" w:cs="Times New Roman"/>
          <w:b/>
          <w:iCs/>
          <w:sz w:val="24"/>
        </w:rPr>
      </w:pPr>
    </w:p>
    <w:p w14:paraId="02F53E05" w14:textId="77777777" w:rsidR="001F21C9" w:rsidRPr="002D0016" w:rsidRDefault="00711EF8" w:rsidP="001F21C9">
      <w:pPr>
        <w:pStyle w:val="NoSpacing"/>
        <w:rPr>
          <w:rFonts w:ascii="Times New Roman" w:hAnsi="Times New Roman" w:cs="Times New Roman"/>
          <w:iCs/>
          <w:sz w:val="24"/>
        </w:rPr>
      </w:pPr>
      <w:r w:rsidRPr="002D0016">
        <w:rPr>
          <w:rFonts w:ascii="Times New Roman" w:hAnsi="Times New Roman" w:cs="Times New Roman"/>
          <w:b/>
          <w:iCs/>
          <w:sz w:val="24"/>
        </w:rPr>
        <w:lastRenderedPageBreak/>
        <w:t>Part 6</w:t>
      </w:r>
      <w:r w:rsidR="001F21C9" w:rsidRPr="002D0016">
        <w:rPr>
          <w:rFonts w:ascii="Times New Roman" w:hAnsi="Times New Roman" w:cs="Times New Roman"/>
          <w:b/>
          <w:iCs/>
          <w:sz w:val="24"/>
        </w:rPr>
        <w:t>:  Making Graphs</w:t>
      </w:r>
    </w:p>
    <w:p w14:paraId="1558F9AB" w14:textId="77777777" w:rsidR="001F21C9" w:rsidRPr="002D0016" w:rsidRDefault="005516F1" w:rsidP="001F21C9">
      <w:pPr>
        <w:pStyle w:val="NoSpacing"/>
        <w:numPr>
          <w:ilvl w:val="0"/>
          <w:numId w:val="23"/>
        </w:numPr>
        <w:rPr>
          <w:rFonts w:ascii="Times New Roman" w:hAnsi="Times New Roman" w:cs="Times New Roman"/>
          <w:iCs/>
          <w:sz w:val="24"/>
        </w:rPr>
      </w:pPr>
      <w:r w:rsidRPr="002D0016">
        <w:rPr>
          <w:rFonts w:ascii="Times New Roman" w:hAnsi="Times New Roman" w:cs="Times New Roman"/>
          <w:iCs/>
          <w:sz w:val="24"/>
        </w:rPr>
        <w:t xml:space="preserve">Make a graph of time (y) vs. </w:t>
      </w:r>
      <w:r w:rsidR="001F21C9" w:rsidRPr="002D0016">
        <w:rPr>
          <w:rFonts w:ascii="Times New Roman" w:hAnsi="Times New Roman" w:cs="Times New Roman"/>
          <w:iCs/>
          <w:sz w:val="24"/>
        </w:rPr>
        <w:t>concentration of thiosulfate, S</w:t>
      </w:r>
      <w:r w:rsidR="001F21C9" w:rsidRPr="002D0016">
        <w:rPr>
          <w:rFonts w:ascii="Times New Roman" w:hAnsi="Times New Roman" w:cs="Times New Roman"/>
          <w:iCs/>
          <w:sz w:val="24"/>
          <w:vertAlign w:val="subscript"/>
        </w:rPr>
        <w:t>2</w:t>
      </w:r>
      <w:r w:rsidR="001F21C9" w:rsidRPr="002D0016">
        <w:rPr>
          <w:rFonts w:ascii="Times New Roman" w:hAnsi="Times New Roman" w:cs="Times New Roman"/>
          <w:iCs/>
          <w:sz w:val="24"/>
        </w:rPr>
        <w:t>O</w:t>
      </w:r>
      <w:r w:rsidR="001F21C9" w:rsidRPr="002D0016">
        <w:rPr>
          <w:rFonts w:ascii="Times New Roman" w:hAnsi="Times New Roman" w:cs="Times New Roman"/>
          <w:iCs/>
          <w:sz w:val="24"/>
          <w:vertAlign w:val="subscript"/>
        </w:rPr>
        <w:t>3</w:t>
      </w:r>
      <w:r w:rsidR="001F21C9" w:rsidRPr="002D0016">
        <w:rPr>
          <w:rFonts w:ascii="Times New Roman" w:hAnsi="Times New Roman" w:cs="Times New Roman"/>
          <w:iCs/>
          <w:sz w:val="24"/>
          <w:vertAlign w:val="superscript"/>
        </w:rPr>
        <w:t>2-</w:t>
      </w:r>
      <w:r w:rsidR="001F21C9" w:rsidRPr="002D0016">
        <w:rPr>
          <w:rFonts w:ascii="Times New Roman" w:hAnsi="Times New Roman" w:cs="Times New Roman"/>
          <w:iCs/>
          <w:sz w:val="24"/>
        </w:rPr>
        <w:t xml:space="preserve"> (x).</w:t>
      </w:r>
      <w:r w:rsidR="001F35C9" w:rsidRPr="002D0016">
        <w:rPr>
          <w:rFonts w:ascii="Times New Roman" w:hAnsi="Times New Roman" w:cs="Times New Roman"/>
          <w:sz w:val="18"/>
          <w:szCs w:val="17"/>
        </w:rPr>
        <w:t xml:space="preserve"> </w:t>
      </w:r>
    </w:p>
    <w:p w14:paraId="116EE347" w14:textId="77777777" w:rsidR="001F21C9" w:rsidRPr="002D0016" w:rsidRDefault="001F21C9" w:rsidP="001F21C9">
      <w:pPr>
        <w:pStyle w:val="NoSpacing"/>
        <w:numPr>
          <w:ilvl w:val="0"/>
          <w:numId w:val="23"/>
        </w:numPr>
        <w:rPr>
          <w:rFonts w:ascii="Times New Roman" w:hAnsi="Times New Roman" w:cs="Times New Roman"/>
          <w:iCs/>
          <w:sz w:val="24"/>
        </w:rPr>
      </w:pPr>
      <w:r w:rsidRPr="002D0016">
        <w:rPr>
          <w:rFonts w:ascii="Times New Roman" w:hAnsi="Times New Roman" w:cs="Times New Roman"/>
          <w:iCs/>
          <w:sz w:val="24"/>
        </w:rPr>
        <w:t>Make a graph of time (y) vs. concentration of acid, H</w:t>
      </w:r>
      <w:r w:rsidRPr="002D0016">
        <w:rPr>
          <w:rFonts w:ascii="Times New Roman" w:hAnsi="Times New Roman" w:cs="Times New Roman"/>
          <w:iCs/>
          <w:sz w:val="24"/>
          <w:vertAlign w:val="superscript"/>
        </w:rPr>
        <w:t>+</w:t>
      </w:r>
      <w:r w:rsidRPr="002D0016">
        <w:rPr>
          <w:rFonts w:ascii="Times New Roman" w:hAnsi="Times New Roman" w:cs="Times New Roman"/>
          <w:iCs/>
          <w:sz w:val="24"/>
        </w:rPr>
        <w:t xml:space="preserve"> (x).</w:t>
      </w:r>
    </w:p>
    <w:p w14:paraId="6611D037" w14:textId="77777777" w:rsidR="001F21C9" w:rsidRPr="002D0016" w:rsidRDefault="001F21C9" w:rsidP="001F21C9">
      <w:pPr>
        <w:pStyle w:val="NoSpacing"/>
        <w:rPr>
          <w:rFonts w:ascii="Times New Roman" w:hAnsi="Times New Roman" w:cs="Times New Roman"/>
          <w:iCs/>
          <w:sz w:val="24"/>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427"/>
        <w:gridCol w:w="427"/>
        <w:gridCol w:w="427"/>
        <w:gridCol w:w="427"/>
        <w:gridCol w:w="427"/>
        <w:gridCol w:w="427"/>
        <w:gridCol w:w="427"/>
        <w:gridCol w:w="427"/>
        <w:gridCol w:w="427"/>
        <w:gridCol w:w="427"/>
        <w:gridCol w:w="427"/>
        <w:gridCol w:w="427"/>
      </w:tblGrid>
      <w:tr w:rsidR="008A1EB9" w:rsidRPr="002D0016" w14:paraId="73CF0A36" w14:textId="77777777">
        <w:trPr>
          <w:trHeight w:hRule="exact" w:val="432"/>
        </w:trPr>
        <w:tc>
          <w:tcPr>
            <w:tcW w:w="427" w:type="dxa"/>
          </w:tcPr>
          <w:p w14:paraId="546DBB60" w14:textId="77777777" w:rsidR="008A1EB9" w:rsidRPr="002D0016" w:rsidRDefault="008A1EB9" w:rsidP="00146A2C">
            <w:pPr>
              <w:widowControl w:val="0"/>
              <w:autoSpaceDE w:val="0"/>
              <w:autoSpaceDN w:val="0"/>
              <w:adjustRightInd w:val="0"/>
              <w:rPr>
                <w:sz w:val="28"/>
              </w:rPr>
            </w:pPr>
          </w:p>
        </w:tc>
        <w:tc>
          <w:tcPr>
            <w:tcW w:w="427" w:type="dxa"/>
          </w:tcPr>
          <w:p w14:paraId="10BA3336" w14:textId="77777777" w:rsidR="008A1EB9" w:rsidRPr="002D0016" w:rsidRDefault="008A1EB9" w:rsidP="00146A2C">
            <w:pPr>
              <w:widowControl w:val="0"/>
              <w:autoSpaceDE w:val="0"/>
              <w:autoSpaceDN w:val="0"/>
              <w:adjustRightInd w:val="0"/>
              <w:rPr>
                <w:sz w:val="28"/>
              </w:rPr>
            </w:pPr>
          </w:p>
        </w:tc>
        <w:tc>
          <w:tcPr>
            <w:tcW w:w="427" w:type="dxa"/>
          </w:tcPr>
          <w:p w14:paraId="524B5038" w14:textId="77777777" w:rsidR="008A1EB9" w:rsidRPr="002D0016" w:rsidRDefault="008A1EB9" w:rsidP="00146A2C">
            <w:pPr>
              <w:widowControl w:val="0"/>
              <w:autoSpaceDE w:val="0"/>
              <w:autoSpaceDN w:val="0"/>
              <w:adjustRightInd w:val="0"/>
              <w:rPr>
                <w:sz w:val="28"/>
              </w:rPr>
            </w:pPr>
          </w:p>
        </w:tc>
        <w:tc>
          <w:tcPr>
            <w:tcW w:w="427" w:type="dxa"/>
          </w:tcPr>
          <w:p w14:paraId="2E5157A0" w14:textId="77777777" w:rsidR="008A1EB9" w:rsidRPr="002D0016" w:rsidRDefault="008A1EB9" w:rsidP="00146A2C">
            <w:pPr>
              <w:widowControl w:val="0"/>
              <w:autoSpaceDE w:val="0"/>
              <w:autoSpaceDN w:val="0"/>
              <w:adjustRightInd w:val="0"/>
              <w:rPr>
                <w:sz w:val="28"/>
              </w:rPr>
            </w:pPr>
          </w:p>
        </w:tc>
        <w:tc>
          <w:tcPr>
            <w:tcW w:w="427" w:type="dxa"/>
          </w:tcPr>
          <w:p w14:paraId="019B6275" w14:textId="77777777" w:rsidR="008A1EB9" w:rsidRPr="002D0016" w:rsidRDefault="008A1EB9" w:rsidP="00146A2C">
            <w:pPr>
              <w:widowControl w:val="0"/>
              <w:autoSpaceDE w:val="0"/>
              <w:autoSpaceDN w:val="0"/>
              <w:adjustRightInd w:val="0"/>
              <w:rPr>
                <w:sz w:val="28"/>
              </w:rPr>
            </w:pPr>
          </w:p>
        </w:tc>
        <w:tc>
          <w:tcPr>
            <w:tcW w:w="427" w:type="dxa"/>
          </w:tcPr>
          <w:p w14:paraId="411CC100" w14:textId="77777777" w:rsidR="008A1EB9" w:rsidRPr="002D0016" w:rsidRDefault="008A1EB9" w:rsidP="00146A2C">
            <w:pPr>
              <w:widowControl w:val="0"/>
              <w:autoSpaceDE w:val="0"/>
              <w:autoSpaceDN w:val="0"/>
              <w:adjustRightInd w:val="0"/>
              <w:rPr>
                <w:sz w:val="28"/>
              </w:rPr>
            </w:pPr>
          </w:p>
        </w:tc>
        <w:tc>
          <w:tcPr>
            <w:tcW w:w="427" w:type="dxa"/>
          </w:tcPr>
          <w:p w14:paraId="0724F412" w14:textId="77777777" w:rsidR="008A1EB9" w:rsidRPr="002D0016" w:rsidRDefault="008A1EB9" w:rsidP="00146A2C">
            <w:pPr>
              <w:widowControl w:val="0"/>
              <w:autoSpaceDE w:val="0"/>
              <w:autoSpaceDN w:val="0"/>
              <w:adjustRightInd w:val="0"/>
              <w:rPr>
                <w:sz w:val="28"/>
              </w:rPr>
            </w:pPr>
          </w:p>
        </w:tc>
        <w:tc>
          <w:tcPr>
            <w:tcW w:w="427" w:type="dxa"/>
          </w:tcPr>
          <w:p w14:paraId="2FB41807" w14:textId="77777777" w:rsidR="008A1EB9" w:rsidRPr="002D0016" w:rsidRDefault="008A1EB9" w:rsidP="00146A2C">
            <w:pPr>
              <w:widowControl w:val="0"/>
              <w:autoSpaceDE w:val="0"/>
              <w:autoSpaceDN w:val="0"/>
              <w:adjustRightInd w:val="0"/>
              <w:rPr>
                <w:sz w:val="28"/>
              </w:rPr>
            </w:pPr>
          </w:p>
        </w:tc>
        <w:tc>
          <w:tcPr>
            <w:tcW w:w="427" w:type="dxa"/>
          </w:tcPr>
          <w:p w14:paraId="2B0A94F1" w14:textId="77777777" w:rsidR="008A1EB9" w:rsidRPr="002D0016" w:rsidRDefault="008A1EB9" w:rsidP="00146A2C">
            <w:pPr>
              <w:widowControl w:val="0"/>
              <w:autoSpaceDE w:val="0"/>
              <w:autoSpaceDN w:val="0"/>
              <w:adjustRightInd w:val="0"/>
              <w:rPr>
                <w:sz w:val="28"/>
              </w:rPr>
            </w:pPr>
          </w:p>
        </w:tc>
        <w:tc>
          <w:tcPr>
            <w:tcW w:w="427" w:type="dxa"/>
          </w:tcPr>
          <w:p w14:paraId="5000B791" w14:textId="77777777" w:rsidR="008A1EB9" w:rsidRPr="002D0016" w:rsidRDefault="008A1EB9" w:rsidP="00146A2C">
            <w:pPr>
              <w:widowControl w:val="0"/>
              <w:autoSpaceDE w:val="0"/>
              <w:autoSpaceDN w:val="0"/>
              <w:adjustRightInd w:val="0"/>
              <w:rPr>
                <w:sz w:val="28"/>
              </w:rPr>
            </w:pPr>
          </w:p>
        </w:tc>
        <w:tc>
          <w:tcPr>
            <w:tcW w:w="427" w:type="dxa"/>
          </w:tcPr>
          <w:p w14:paraId="468F2398" w14:textId="77777777" w:rsidR="008A1EB9" w:rsidRPr="002D0016" w:rsidRDefault="008A1EB9" w:rsidP="00146A2C">
            <w:pPr>
              <w:widowControl w:val="0"/>
              <w:autoSpaceDE w:val="0"/>
              <w:autoSpaceDN w:val="0"/>
              <w:adjustRightInd w:val="0"/>
              <w:rPr>
                <w:sz w:val="28"/>
              </w:rPr>
            </w:pPr>
          </w:p>
        </w:tc>
        <w:tc>
          <w:tcPr>
            <w:tcW w:w="427" w:type="dxa"/>
          </w:tcPr>
          <w:p w14:paraId="7C5569F6" w14:textId="77777777" w:rsidR="008A1EB9" w:rsidRPr="002D0016" w:rsidRDefault="008A1EB9" w:rsidP="00146A2C">
            <w:pPr>
              <w:widowControl w:val="0"/>
              <w:autoSpaceDE w:val="0"/>
              <w:autoSpaceDN w:val="0"/>
              <w:adjustRightInd w:val="0"/>
              <w:rPr>
                <w:sz w:val="28"/>
              </w:rPr>
            </w:pPr>
          </w:p>
        </w:tc>
      </w:tr>
      <w:tr w:rsidR="008A1EB9" w:rsidRPr="002D0016" w14:paraId="6B7A87D2" w14:textId="77777777">
        <w:trPr>
          <w:trHeight w:hRule="exact" w:val="432"/>
        </w:trPr>
        <w:tc>
          <w:tcPr>
            <w:tcW w:w="427" w:type="dxa"/>
          </w:tcPr>
          <w:p w14:paraId="68C79F98" w14:textId="77777777" w:rsidR="008A1EB9" w:rsidRPr="002D0016" w:rsidRDefault="008A1EB9" w:rsidP="00146A2C">
            <w:pPr>
              <w:widowControl w:val="0"/>
              <w:autoSpaceDE w:val="0"/>
              <w:autoSpaceDN w:val="0"/>
              <w:adjustRightInd w:val="0"/>
              <w:rPr>
                <w:sz w:val="28"/>
              </w:rPr>
            </w:pPr>
          </w:p>
        </w:tc>
        <w:tc>
          <w:tcPr>
            <w:tcW w:w="427" w:type="dxa"/>
          </w:tcPr>
          <w:p w14:paraId="4D426C4D" w14:textId="77777777" w:rsidR="008A1EB9" w:rsidRPr="002D0016" w:rsidRDefault="008A1EB9" w:rsidP="00146A2C">
            <w:pPr>
              <w:widowControl w:val="0"/>
              <w:autoSpaceDE w:val="0"/>
              <w:autoSpaceDN w:val="0"/>
              <w:adjustRightInd w:val="0"/>
              <w:rPr>
                <w:sz w:val="28"/>
              </w:rPr>
            </w:pPr>
          </w:p>
        </w:tc>
        <w:tc>
          <w:tcPr>
            <w:tcW w:w="427" w:type="dxa"/>
          </w:tcPr>
          <w:p w14:paraId="084196E6" w14:textId="77777777" w:rsidR="008A1EB9" w:rsidRPr="002D0016" w:rsidRDefault="008A1EB9" w:rsidP="00146A2C">
            <w:pPr>
              <w:widowControl w:val="0"/>
              <w:autoSpaceDE w:val="0"/>
              <w:autoSpaceDN w:val="0"/>
              <w:adjustRightInd w:val="0"/>
              <w:rPr>
                <w:sz w:val="28"/>
              </w:rPr>
            </w:pPr>
          </w:p>
        </w:tc>
        <w:tc>
          <w:tcPr>
            <w:tcW w:w="427" w:type="dxa"/>
          </w:tcPr>
          <w:p w14:paraId="5746AF9F" w14:textId="77777777" w:rsidR="008A1EB9" w:rsidRPr="002D0016" w:rsidRDefault="008A1EB9" w:rsidP="00146A2C">
            <w:pPr>
              <w:widowControl w:val="0"/>
              <w:autoSpaceDE w:val="0"/>
              <w:autoSpaceDN w:val="0"/>
              <w:adjustRightInd w:val="0"/>
              <w:rPr>
                <w:sz w:val="28"/>
              </w:rPr>
            </w:pPr>
          </w:p>
        </w:tc>
        <w:tc>
          <w:tcPr>
            <w:tcW w:w="427" w:type="dxa"/>
          </w:tcPr>
          <w:p w14:paraId="4DCC5E32" w14:textId="77777777" w:rsidR="008A1EB9" w:rsidRPr="002D0016" w:rsidRDefault="008A1EB9" w:rsidP="00146A2C">
            <w:pPr>
              <w:widowControl w:val="0"/>
              <w:autoSpaceDE w:val="0"/>
              <w:autoSpaceDN w:val="0"/>
              <w:adjustRightInd w:val="0"/>
              <w:rPr>
                <w:sz w:val="28"/>
              </w:rPr>
            </w:pPr>
          </w:p>
        </w:tc>
        <w:tc>
          <w:tcPr>
            <w:tcW w:w="427" w:type="dxa"/>
          </w:tcPr>
          <w:p w14:paraId="34469289" w14:textId="77777777" w:rsidR="008A1EB9" w:rsidRPr="002D0016" w:rsidRDefault="008A1EB9" w:rsidP="00146A2C">
            <w:pPr>
              <w:widowControl w:val="0"/>
              <w:autoSpaceDE w:val="0"/>
              <w:autoSpaceDN w:val="0"/>
              <w:adjustRightInd w:val="0"/>
              <w:rPr>
                <w:sz w:val="28"/>
              </w:rPr>
            </w:pPr>
          </w:p>
        </w:tc>
        <w:tc>
          <w:tcPr>
            <w:tcW w:w="427" w:type="dxa"/>
          </w:tcPr>
          <w:p w14:paraId="12705A9A" w14:textId="77777777" w:rsidR="008A1EB9" w:rsidRPr="002D0016" w:rsidRDefault="008A1EB9" w:rsidP="00146A2C">
            <w:pPr>
              <w:widowControl w:val="0"/>
              <w:autoSpaceDE w:val="0"/>
              <w:autoSpaceDN w:val="0"/>
              <w:adjustRightInd w:val="0"/>
              <w:rPr>
                <w:sz w:val="28"/>
              </w:rPr>
            </w:pPr>
          </w:p>
        </w:tc>
        <w:tc>
          <w:tcPr>
            <w:tcW w:w="427" w:type="dxa"/>
          </w:tcPr>
          <w:p w14:paraId="7B508EB3" w14:textId="77777777" w:rsidR="008A1EB9" w:rsidRPr="002D0016" w:rsidRDefault="008A1EB9" w:rsidP="00146A2C">
            <w:pPr>
              <w:widowControl w:val="0"/>
              <w:autoSpaceDE w:val="0"/>
              <w:autoSpaceDN w:val="0"/>
              <w:adjustRightInd w:val="0"/>
              <w:rPr>
                <w:sz w:val="28"/>
              </w:rPr>
            </w:pPr>
          </w:p>
        </w:tc>
        <w:tc>
          <w:tcPr>
            <w:tcW w:w="427" w:type="dxa"/>
          </w:tcPr>
          <w:p w14:paraId="5C7F512D" w14:textId="77777777" w:rsidR="008A1EB9" w:rsidRPr="002D0016" w:rsidRDefault="008A1EB9" w:rsidP="00146A2C">
            <w:pPr>
              <w:widowControl w:val="0"/>
              <w:autoSpaceDE w:val="0"/>
              <w:autoSpaceDN w:val="0"/>
              <w:adjustRightInd w:val="0"/>
              <w:rPr>
                <w:sz w:val="28"/>
              </w:rPr>
            </w:pPr>
          </w:p>
        </w:tc>
        <w:tc>
          <w:tcPr>
            <w:tcW w:w="427" w:type="dxa"/>
          </w:tcPr>
          <w:p w14:paraId="1B5A17C5" w14:textId="77777777" w:rsidR="008A1EB9" w:rsidRPr="002D0016" w:rsidRDefault="008A1EB9" w:rsidP="00146A2C">
            <w:pPr>
              <w:widowControl w:val="0"/>
              <w:autoSpaceDE w:val="0"/>
              <w:autoSpaceDN w:val="0"/>
              <w:adjustRightInd w:val="0"/>
              <w:rPr>
                <w:sz w:val="28"/>
              </w:rPr>
            </w:pPr>
          </w:p>
        </w:tc>
        <w:tc>
          <w:tcPr>
            <w:tcW w:w="427" w:type="dxa"/>
          </w:tcPr>
          <w:p w14:paraId="6A4EB409" w14:textId="77777777" w:rsidR="008A1EB9" w:rsidRPr="002D0016" w:rsidRDefault="008A1EB9" w:rsidP="00146A2C">
            <w:pPr>
              <w:widowControl w:val="0"/>
              <w:autoSpaceDE w:val="0"/>
              <w:autoSpaceDN w:val="0"/>
              <w:adjustRightInd w:val="0"/>
              <w:rPr>
                <w:sz w:val="28"/>
              </w:rPr>
            </w:pPr>
          </w:p>
        </w:tc>
        <w:tc>
          <w:tcPr>
            <w:tcW w:w="427" w:type="dxa"/>
          </w:tcPr>
          <w:p w14:paraId="685DA472" w14:textId="77777777" w:rsidR="008A1EB9" w:rsidRPr="002D0016" w:rsidRDefault="008A1EB9" w:rsidP="00146A2C">
            <w:pPr>
              <w:widowControl w:val="0"/>
              <w:autoSpaceDE w:val="0"/>
              <w:autoSpaceDN w:val="0"/>
              <w:adjustRightInd w:val="0"/>
              <w:rPr>
                <w:sz w:val="28"/>
              </w:rPr>
            </w:pPr>
          </w:p>
        </w:tc>
      </w:tr>
      <w:tr w:rsidR="008A1EB9" w:rsidRPr="002D0016" w14:paraId="2C87B014" w14:textId="77777777">
        <w:trPr>
          <w:trHeight w:hRule="exact" w:val="432"/>
        </w:trPr>
        <w:tc>
          <w:tcPr>
            <w:tcW w:w="427" w:type="dxa"/>
          </w:tcPr>
          <w:p w14:paraId="56B97E65" w14:textId="77777777" w:rsidR="008A1EB9" w:rsidRPr="002D0016" w:rsidRDefault="008A1EB9" w:rsidP="00146A2C">
            <w:pPr>
              <w:widowControl w:val="0"/>
              <w:autoSpaceDE w:val="0"/>
              <w:autoSpaceDN w:val="0"/>
              <w:adjustRightInd w:val="0"/>
              <w:rPr>
                <w:sz w:val="28"/>
              </w:rPr>
            </w:pPr>
          </w:p>
        </w:tc>
        <w:tc>
          <w:tcPr>
            <w:tcW w:w="427" w:type="dxa"/>
          </w:tcPr>
          <w:p w14:paraId="2532D351" w14:textId="77777777" w:rsidR="008A1EB9" w:rsidRPr="002D0016" w:rsidRDefault="008A1EB9" w:rsidP="00146A2C">
            <w:pPr>
              <w:widowControl w:val="0"/>
              <w:autoSpaceDE w:val="0"/>
              <w:autoSpaceDN w:val="0"/>
              <w:adjustRightInd w:val="0"/>
              <w:rPr>
                <w:sz w:val="28"/>
              </w:rPr>
            </w:pPr>
          </w:p>
        </w:tc>
        <w:tc>
          <w:tcPr>
            <w:tcW w:w="427" w:type="dxa"/>
          </w:tcPr>
          <w:p w14:paraId="29E1901C" w14:textId="77777777" w:rsidR="008A1EB9" w:rsidRPr="002D0016" w:rsidRDefault="008A1EB9" w:rsidP="00146A2C">
            <w:pPr>
              <w:widowControl w:val="0"/>
              <w:autoSpaceDE w:val="0"/>
              <w:autoSpaceDN w:val="0"/>
              <w:adjustRightInd w:val="0"/>
              <w:rPr>
                <w:sz w:val="28"/>
              </w:rPr>
            </w:pPr>
          </w:p>
        </w:tc>
        <w:tc>
          <w:tcPr>
            <w:tcW w:w="427" w:type="dxa"/>
          </w:tcPr>
          <w:p w14:paraId="4D62592A" w14:textId="77777777" w:rsidR="008A1EB9" w:rsidRPr="002D0016" w:rsidRDefault="008A1EB9" w:rsidP="00146A2C">
            <w:pPr>
              <w:widowControl w:val="0"/>
              <w:autoSpaceDE w:val="0"/>
              <w:autoSpaceDN w:val="0"/>
              <w:adjustRightInd w:val="0"/>
              <w:rPr>
                <w:sz w:val="28"/>
              </w:rPr>
            </w:pPr>
          </w:p>
        </w:tc>
        <w:tc>
          <w:tcPr>
            <w:tcW w:w="427" w:type="dxa"/>
          </w:tcPr>
          <w:p w14:paraId="510375AD" w14:textId="77777777" w:rsidR="008A1EB9" w:rsidRPr="002D0016" w:rsidRDefault="008A1EB9" w:rsidP="00146A2C">
            <w:pPr>
              <w:widowControl w:val="0"/>
              <w:autoSpaceDE w:val="0"/>
              <w:autoSpaceDN w:val="0"/>
              <w:adjustRightInd w:val="0"/>
              <w:rPr>
                <w:sz w:val="28"/>
              </w:rPr>
            </w:pPr>
          </w:p>
        </w:tc>
        <w:tc>
          <w:tcPr>
            <w:tcW w:w="427" w:type="dxa"/>
          </w:tcPr>
          <w:p w14:paraId="0CC64A63" w14:textId="77777777" w:rsidR="008A1EB9" w:rsidRPr="002D0016" w:rsidRDefault="008A1EB9" w:rsidP="00146A2C">
            <w:pPr>
              <w:widowControl w:val="0"/>
              <w:autoSpaceDE w:val="0"/>
              <w:autoSpaceDN w:val="0"/>
              <w:adjustRightInd w:val="0"/>
              <w:rPr>
                <w:sz w:val="28"/>
              </w:rPr>
            </w:pPr>
          </w:p>
        </w:tc>
        <w:tc>
          <w:tcPr>
            <w:tcW w:w="427" w:type="dxa"/>
          </w:tcPr>
          <w:p w14:paraId="2E2077F4" w14:textId="77777777" w:rsidR="008A1EB9" w:rsidRPr="002D0016" w:rsidRDefault="008A1EB9" w:rsidP="00146A2C">
            <w:pPr>
              <w:widowControl w:val="0"/>
              <w:autoSpaceDE w:val="0"/>
              <w:autoSpaceDN w:val="0"/>
              <w:adjustRightInd w:val="0"/>
              <w:rPr>
                <w:sz w:val="28"/>
              </w:rPr>
            </w:pPr>
          </w:p>
        </w:tc>
        <w:tc>
          <w:tcPr>
            <w:tcW w:w="427" w:type="dxa"/>
          </w:tcPr>
          <w:p w14:paraId="2EA6AA20" w14:textId="77777777" w:rsidR="008A1EB9" w:rsidRPr="002D0016" w:rsidRDefault="008A1EB9" w:rsidP="00146A2C">
            <w:pPr>
              <w:widowControl w:val="0"/>
              <w:autoSpaceDE w:val="0"/>
              <w:autoSpaceDN w:val="0"/>
              <w:adjustRightInd w:val="0"/>
              <w:rPr>
                <w:sz w:val="28"/>
              </w:rPr>
            </w:pPr>
          </w:p>
        </w:tc>
        <w:tc>
          <w:tcPr>
            <w:tcW w:w="427" w:type="dxa"/>
          </w:tcPr>
          <w:p w14:paraId="4AD96956" w14:textId="77777777" w:rsidR="008A1EB9" w:rsidRPr="002D0016" w:rsidRDefault="008A1EB9" w:rsidP="00146A2C">
            <w:pPr>
              <w:widowControl w:val="0"/>
              <w:autoSpaceDE w:val="0"/>
              <w:autoSpaceDN w:val="0"/>
              <w:adjustRightInd w:val="0"/>
              <w:rPr>
                <w:sz w:val="28"/>
              </w:rPr>
            </w:pPr>
          </w:p>
        </w:tc>
        <w:tc>
          <w:tcPr>
            <w:tcW w:w="427" w:type="dxa"/>
          </w:tcPr>
          <w:p w14:paraId="11AAEEAC" w14:textId="77777777" w:rsidR="008A1EB9" w:rsidRPr="002D0016" w:rsidRDefault="008A1EB9" w:rsidP="00146A2C">
            <w:pPr>
              <w:widowControl w:val="0"/>
              <w:autoSpaceDE w:val="0"/>
              <w:autoSpaceDN w:val="0"/>
              <w:adjustRightInd w:val="0"/>
              <w:rPr>
                <w:sz w:val="28"/>
              </w:rPr>
            </w:pPr>
          </w:p>
        </w:tc>
        <w:tc>
          <w:tcPr>
            <w:tcW w:w="427" w:type="dxa"/>
          </w:tcPr>
          <w:p w14:paraId="6592FB92" w14:textId="77777777" w:rsidR="008A1EB9" w:rsidRPr="002D0016" w:rsidRDefault="008A1EB9" w:rsidP="00146A2C">
            <w:pPr>
              <w:widowControl w:val="0"/>
              <w:autoSpaceDE w:val="0"/>
              <w:autoSpaceDN w:val="0"/>
              <w:adjustRightInd w:val="0"/>
              <w:rPr>
                <w:sz w:val="28"/>
              </w:rPr>
            </w:pPr>
          </w:p>
        </w:tc>
        <w:tc>
          <w:tcPr>
            <w:tcW w:w="427" w:type="dxa"/>
          </w:tcPr>
          <w:p w14:paraId="52CA0DFE" w14:textId="77777777" w:rsidR="008A1EB9" w:rsidRPr="002D0016" w:rsidRDefault="008A1EB9" w:rsidP="00146A2C">
            <w:pPr>
              <w:widowControl w:val="0"/>
              <w:autoSpaceDE w:val="0"/>
              <w:autoSpaceDN w:val="0"/>
              <w:adjustRightInd w:val="0"/>
              <w:rPr>
                <w:sz w:val="28"/>
              </w:rPr>
            </w:pPr>
          </w:p>
        </w:tc>
      </w:tr>
      <w:tr w:rsidR="008A1EB9" w:rsidRPr="002D0016" w14:paraId="5F7B3948" w14:textId="77777777">
        <w:trPr>
          <w:trHeight w:hRule="exact" w:val="432"/>
        </w:trPr>
        <w:tc>
          <w:tcPr>
            <w:tcW w:w="427" w:type="dxa"/>
          </w:tcPr>
          <w:p w14:paraId="6C7AAAD5" w14:textId="77777777" w:rsidR="008A1EB9" w:rsidRPr="002D0016" w:rsidRDefault="008A1EB9" w:rsidP="00146A2C">
            <w:pPr>
              <w:widowControl w:val="0"/>
              <w:autoSpaceDE w:val="0"/>
              <w:autoSpaceDN w:val="0"/>
              <w:adjustRightInd w:val="0"/>
              <w:rPr>
                <w:sz w:val="28"/>
              </w:rPr>
            </w:pPr>
          </w:p>
        </w:tc>
        <w:tc>
          <w:tcPr>
            <w:tcW w:w="427" w:type="dxa"/>
          </w:tcPr>
          <w:p w14:paraId="38F896BB" w14:textId="77777777" w:rsidR="008A1EB9" w:rsidRPr="002D0016" w:rsidRDefault="008A1EB9" w:rsidP="00146A2C">
            <w:pPr>
              <w:widowControl w:val="0"/>
              <w:autoSpaceDE w:val="0"/>
              <w:autoSpaceDN w:val="0"/>
              <w:adjustRightInd w:val="0"/>
              <w:rPr>
                <w:sz w:val="28"/>
              </w:rPr>
            </w:pPr>
          </w:p>
        </w:tc>
        <w:tc>
          <w:tcPr>
            <w:tcW w:w="427" w:type="dxa"/>
          </w:tcPr>
          <w:p w14:paraId="33BB4665" w14:textId="77777777" w:rsidR="008A1EB9" w:rsidRPr="002D0016" w:rsidRDefault="008A1EB9" w:rsidP="00146A2C">
            <w:pPr>
              <w:widowControl w:val="0"/>
              <w:autoSpaceDE w:val="0"/>
              <w:autoSpaceDN w:val="0"/>
              <w:adjustRightInd w:val="0"/>
              <w:rPr>
                <w:sz w:val="28"/>
              </w:rPr>
            </w:pPr>
          </w:p>
        </w:tc>
        <w:tc>
          <w:tcPr>
            <w:tcW w:w="427" w:type="dxa"/>
          </w:tcPr>
          <w:p w14:paraId="32886EF4" w14:textId="77777777" w:rsidR="008A1EB9" w:rsidRPr="002D0016" w:rsidRDefault="008A1EB9" w:rsidP="00146A2C">
            <w:pPr>
              <w:widowControl w:val="0"/>
              <w:autoSpaceDE w:val="0"/>
              <w:autoSpaceDN w:val="0"/>
              <w:adjustRightInd w:val="0"/>
              <w:rPr>
                <w:sz w:val="28"/>
              </w:rPr>
            </w:pPr>
          </w:p>
        </w:tc>
        <w:tc>
          <w:tcPr>
            <w:tcW w:w="427" w:type="dxa"/>
          </w:tcPr>
          <w:p w14:paraId="37154D73" w14:textId="77777777" w:rsidR="008A1EB9" w:rsidRPr="002D0016" w:rsidRDefault="008A1EB9" w:rsidP="00146A2C">
            <w:pPr>
              <w:widowControl w:val="0"/>
              <w:autoSpaceDE w:val="0"/>
              <w:autoSpaceDN w:val="0"/>
              <w:adjustRightInd w:val="0"/>
              <w:rPr>
                <w:sz w:val="28"/>
              </w:rPr>
            </w:pPr>
          </w:p>
        </w:tc>
        <w:tc>
          <w:tcPr>
            <w:tcW w:w="427" w:type="dxa"/>
          </w:tcPr>
          <w:p w14:paraId="47490134" w14:textId="77777777" w:rsidR="008A1EB9" w:rsidRPr="002D0016" w:rsidRDefault="008A1EB9" w:rsidP="00146A2C">
            <w:pPr>
              <w:widowControl w:val="0"/>
              <w:autoSpaceDE w:val="0"/>
              <w:autoSpaceDN w:val="0"/>
              <w:adjustRightInd w:val="0"/>
              <w:rPr>
                <w:sz w:val="28"/>
              </w:rPr>
            </w:pPr>
          </w:p>
        </w:tc>
        <w:tc>
          <w:tcPr>
            <w:tcW w:w="427" w:type="dxa"/>
          </w:tcPr>
          <w:p w14:paraId="56C00C38" w14:textId="77777777" w:rsidR="008A1EB9" w:rsidRPr="002D0016" w:rsidRDefault="008A1EB9" w:rsidP="00146A2C">
            <w:pPr>
              <w:widowControl w:val="0"/>
              <w:autoSpaceDE w:val="0"/>
              <w:autoSpaceDN w:val="0"/>
              <w:adjustRightInd w:val="0"/>
              <w:rPr>
                <w:sz w:val="28"/>
              </w:rPr>
            </w:pPr>
          </w:p>
        </w:tc>
        <w:tc>
          <w:tcPr>
            <w:tcW w:w="427" w:type="dxa"/>
          </w:tcPr>
          <w:p w14:paraId="20A1A281" w14:textId="77777777" w:rsidR="008A1EB9" w:rsidRPr="002D0016" w:rsidRDefault="008A1EB9" w:rsidP="00146A2C">
            <w:pPr>
              <w:widowControl w:val="0"/>
              <w:autoSpaceDE w:val="0"/>
              <w:autoSpaceDN w:val="0"/>
              <w:adjustRightInd w:val="0"/>
              <w:rPr>
                <w:sz w:val="28"/>
              </w:rPr>
            </w:pPr>
          </w:p>
        </w:tc>
        <w:tc>
          <w:tcPr>
            <w:tcW w:w="427" w:type="dxa"/>
          </w:tcPr>
          <w:p w14:paraId="73E3E063" w14:textId="77777777" w:rsidR="008A1EB9" w:rsidRPr="002D0016" w:rsidRDefault="008A1EB9" w:rsidP="00146A2C">
            <w:pPr>
              <w:widowControl w:val="0"/>
              <w:autoSpaceDE w:val="0"/>
              <w:autoSpaceDN w:val="0"/>
              <w:adjustRightInd w:val="0"/>
              <w:rPr>
                <w:sz w:val="28"/>
              </w:rPr>
            </w:pPr>
          </w:p>
        </w:tc>
        <w:tc>
          <w:tcPr>
            <w:tcW w:w="427" w:type="dxa"/>
          </w:tcPr>
          <w:p w14:paraId="082438A5" w14:textId="77777777" w:rsidR="008A1EB9" w:rsidRPr="002D0016" w:rsidRDefault="008A1EB9" w:rsidP="00146A2C">
            <w:pPr>
              <w:widowControl w:val="0"/>
              <w:autoSpaceDE w:val="0"/>
              <w:autoSpaceDN w:val="0"/>
              <w:adjustRightInd w:val="0"/>
              <w:rPr>
                <w:sz w:val="28"/>
              </w:rPr>
            </w:pPr>
          </w:p>
        </w:tc>
        <w:tc>
          <w:tcPr>
            <w:tcW w:w="427" w:type="dxa"/>
          </w:tcPr>
          <w:p w14:paraId="709DBD06" w14:textId="77777777" w:rsidR="008A1EB9" w:rsidRPr="002D0016" w:rsidRDefault="008A1EB9" w:rsidP="00146A2C">
            <w:pPr>
              <w:widowControl w:val="0"/>
              <w:autoSpaceDE w:val="0"/>
              <w:autoSpaceDN w:val="0"/>
              <w:adjustRightInd w:val="0"/>
              <w:rPr>
                <w:sz w:val="28"/>
              </w:rPr>
            </w:pPr>
          </w:p>
        </w:tc>
        <w:tc>
          <w:tcPr>
            <w:tcW w:w="427" w:type="dxa"/>
          </w:tcPr>
          <w:p w14:paraId="6E697A06" w14:textId="77777777" w:rsidR="008A1EB9" w:rsidRPr="002D0016" w:rsidRDefault="008A1EB9" w:rsidP="00146A2C">
            <w:pPr>
              <w:widowControl w:val="0"/>
              <w:autoSpaceDE w:val="0"/>
              <w:autoSpaceDN w:val="0"/>
              <w:adjustRightInd w:val="0"/>
              <w:rPr>
                <w:sz w:val="28"/>
              </w:rPr>
            </w:pPr>
          </w:p>
        </w:tc>
      </w:tr>
      <w:tr w:rsidR="008A1EB9" w:rsidRPr="002D0016" w14:paraId="53CD5F68" w14:textId="77777777">
        <w:trPr>
          <w:trHeight w:hRule="exact" w:val="432"/>
        </w:trPr>
        <w:tc>
          <w:tcPr>
            <w:tcW w:w="427" w:type="dxa"/>
          </w:tcPr>
          <w:p w14:paraId="155157CD" w14:textId="77777777" w:rsidR="008A1EB9" w:rsidRPr="002D0016" w:rsidRDefault="008A1EB9" w:rsidP="00146A2C">
            <w:pPr>
              <w:widowControl w:val="0"/>
              <w:autoSpaceDE w:val="0"/>
              <w:autoSpaceDN w:val="0"/>
              <w:adjustRightInd w:val="0"/>
              <w:rPr>
                <w:sz w:val="28"/>
              </w:rPr>
            </w:pPr>
          </w:p>
        </w:tc>
        <w:tc>
          <w:tcPr>
            <w:tcW w:w="427" w:type="dxa"/>
          </w:tcPr>
          <w:p w14:paraId="6CA20260" w14:textId="77777777" w:rsidR="008A1EB9" w:rsidRPr="002D0016" w:rsidRDefault="008A1EB9" w:rsidP="00146A2C">
            <w:pPr>
              <w:widowControl w:val="0"/>
              <w:autoSpaceDE w:val="0"/>
              <w:autoSpaceDN w:val="0"/>
              <w:adjustRightInd w:val="0"/>
              <w:rPr>
                <w:sz w:val="28"/>
              </w:rPr>
            </w:pPr>
          </w:p>
        </w:tc>
        <w:tc>
          <w:tcPr>
            <w:tcW w:w="427" w:type="dxa"/>
          </w:tcPr>
          <w:p w14:paraId="1E4211D7" w14:textId="77777777" w:rsidR="008A1EB9" w:rsidRPr="002D0016" w:rsidRDefault="008A1EB9" w:rsidP="00146A2C">
            <w:pPr>
              <w:widowControl w:val="0"/>
              <w:autoSpaceDE w:val="0"/>
              <w:autoSpaceDN w:val="0"/>
              <w:adjustRightInd w:val="0"/>
              <w:rPr>
                <w:sz w:val="28"/>
              </w:rPr>
            </w:pPr>
          </w:p>
        </w:tc>
        <w:tc>
          <w:tcPr>
            <w:tcW w:w="427" w:type="dxa"/>
          </w:tcPr>
          <w:p w14:paraId="67B32D69" w14:textId="77777777" w:rsidR="008A1EB9" w:rsidRPr="002D0016" w:rsidRDefault="008A1EB9" w:rsidP="00146A2C">
            <w:pPr>
              <w:widowControl w:val="0"/>
              <w:autoSpaceDE w:val="0"/>
              <w:autoSpaceDN w:val="0"/>
              <w:adjustRightInd w:val="0"/>
              <w:rPr>
                <w:sz w:val="28"/>
              </w:rPr>
            </w:pPr>
          </w:p>
        </w:tc>
        <w:tc>
          <w:tcPr>
            <w:tcW w:w="427" w:type="dxa"/>
          </w:tcPr>
          <w:p w14:paraId="5FE1F9D9" w14:textId="77777777" w:rsidR="008A1EB9" w:rsidRPr="002D0016" w:rsidRDefault="008A1EB9" w:rsidP="00146A2C">
            <w:pPr>
              <w:widowControl w:val="0"/>
              <w:autoSpaceDE w:val="0"/>
              <w:autoSpaceDN w:val="0"/>
              <w:adjustRightInd w:val="0"/>
              <w:rPr>
                <w:sz w:val="28"/>
              </w:rPr>
            </w:pPr>
          </w:p>
        </w:tc>
        <w:tc>
          <w:tcPr>
            <w:tcW w:w="427" w:type="dxa"/>
          </w:tcPr>
          <w:p w14:paraId="7B3AD877" w14:textId="77777777" w:rsidR="008A1EB9" w:rsidRPr="002D0016" w:rsidRDefault="008A1EB9" w:rsidP="00146A2C">
            <w:pPr>
              <w:widowControl w:val="0"/>
              <w:autoSpaceDE w:val="0"/>
              <w:autoSpaceDN w:val="0"/>
              <w:adjustRightInd w:val="0"/>
              <w:rPr>
                <w:sz w:val="28"/>
              </w:rPr>
            </w:pPr>
          </w:p>
        </w:tc>
        <w:tc>
          <w:tcPr>
            <w:tcW w:w="427" w:type="dxa"/>
          </w:tcPr>
          <w:p w14:paraId="1B8F36E2" w14:textId="77777777" w:rsidR="008A1EB9" w:rsidRPr="002D0016" w:rsidRDefault="008A1EB9" w:rsidP="00146A2C">
            <w:pPr>
              <w:widowControl w:val="0"/>
              <w:autoSpaceDE w:val="0"/>
              <w:autoSpaceDN w:val="0"/>
              <w:adjustRightInd w:val="0"/>
              <w:rPr>
                <w:sz w:val="28"/>
              </w:rPr>
            </w:pPr>
          </w:p>
        </w:tc>
        <w:tc>
          <w:tcPr>
            <w:tcW w:w="427" w:type="dxa"/>
          </w:tcPr>
          <w:p w14:paraId="60393412" w14:textId="77777777" w:rsidR="008A1EB9" w:rsidRPr="002D0016" w:rsidRDefault="008A1EB9" w:rsidP="00146A2C">
            <w:pPr>
              <w:widowControl w:val="0"/>
              <w:autoSpaceDE w:val="0"/>
              <w:autoSpaceDN w:val="0"/>
              <w:adjustRightInd w:val="0"/>
              <w:rPr>
                <w:sz w:val="28"/>
              </w:rPr>
            </w:pPr>
          </w:p>
        </w:tc>
        <w:tc>
          <w:tcPr>
            <w:tcW w:w="427" w:type="dxa"/>
          </w:tcPr>
          <w:p w14:paraId="0D8F8AAE" w14:textId="77777777" w:rsidR="008A1EB9" w:rsidRPr="002D0016" w:rsidRDefault="008A1EB9" w:rsidP="00146A2C">
            <w:pPr>
              <w:widowControl w:val="0"/>
              <w:autoSpaceDE w:val="0"/>
              <w:autoSpaceDN w:val="0"/>
              <w:adjustRightInd w:val="0"/>
              <w:rPr>
                <w:sz w:val="28"/>
              </w:rPr>
            </w:pPr>
          </w:p>
        </w:tc>
        <w:tc>
          <w:tcPr>
            <w:tcW w:w="427" w:type="dxa"/>
          </w:tcPr>
          <w:p w14:paraId="56C7FD84" w14:textId="77777777" w:rsidR="008A1EB9" w:rsidRPr="002D0016" w:rsidRDefault="008A1EB9" w:rsidP="00146A2C">
            <w:pPr>
              <w:widowControl w:val="0"/>
              <w:autoSpaceDE w:val="0"/>
              <w:autoSpaceDN w:val="0"/>
              <w:adjustRightInd w:val="0"/>
              <w:rPr>
                <w:sz w:val="28"/>
              </w:rPr>
            </w:pPr>
          </w:p>
        </w:tc>
        <w:tc>
          <w:tcPr>
            <w:tcW w:w="427" w:type="dxa"/>
          </w:tcPr>
          <w:p w14:paraId="515595A8" w14:textId="77777777" w:rsidR="008A1EB9" w:rsidRPr="002D0016" w:rsidRDefault="008A1EB9" w:rsidP="00146A2C">
            <w:pPr>
              <w:widowControl w:val="0"/>
              <w:autoSpaceDE w:val="0"/>
              <w:autoSpaceDN w:val="0"/>
              <w:adjustRightInd w:val="0"/>
              <w:rPr>
                <w:sz w:val="28"/>
              </w:rPr>
            </w:pPr>
          </w:p>
        </w:tc>
        <w:tc>
          <w:tcPr>
            <w:tcW w:w="427" w:type="dxa"/>
          </w:tcPr>
          <w:p w14:paraId="5B5B2CAA" w14:textId="77777777" w:rsidR="008A1EB9" w:rsidRPr="002D0016" w:rsidRDefault="008A1EB9" w:rsidP="00146A2C">
            <w:pPr>
              <w:widowControl w:val="0"/>
              <w:autoSpaceDE w:val="0"/>
              <w:autoSpaceDN w:val="0"/>
              <w:adjustRightInd w:val="0"/>
              <w:rPr>
                <w:sz w:val="28"/>
              </w:rPr>
            </w:pPr>
          </w:p>
        </w:tc>
      </w:tr>
      <w:tr w:rsidR="008A1EB9" w:rsidRPr="002D0016" w14:paraId="2BD09B47" w14:textId="77777777">
        <w:trPr>
          <w:trHeight w:hRule="exact" w:val="432"/>
        </w:trPr>
        <w:tc>
          <w:tcPr>
            <w:tcW w:w="427" w:type="dxa"/>
          </w:tcPr>
          <w:p w14:paraId="08D1F6F8" w14:textId="77777777" w:rsidR="008A1EB9" w:rsidRPr="002D0016" w:rsidRDefault="008A1EB9" w:rsidP="00146A2C">
            <w:pPr>
              <w:widowControl w:val="0"/>
              <w:autoSpaceDE w:val="0"/>
              <w:autoSpaceDN w:val="0"/>
              <w:adjustRightInd w:val="0"/>
              <w:rPr>
                <w:sz w:val="28"/>
              </w:rPr>
            </w:pPr>
          </w:p>
        </w:tc>
        <w:tc>
          <w:tcPr>
            <w:tcW w:w="427" w:type="dxa"/>
          </w:tcPr>
          <w:p w14:paraId="79FC47EE" w14:textId="77777777" w:rsidR="008A1EB9" w:rsidRPr="002D0016" w:rsidRDefault="008A1EB9" w:rsidP="00146A2C">
            <w:pPr>
              <w:widowControl w:val="0"/>
              <w:autoSpaceDE w:val="0"/>
              <w:autoSpaceDN w:val="0"/>
              <w:adjustRightInd w:val="0"/>
              <w:rPr>
                <w:sz w:val="28"/>
              </w:rPr>
            </w:pPr>
          </w:p>
        </w:tc>
        <w:tc>
          <w:tcPr>
            <w:tcW w:w="427" w:type="dxa"/>
          </w:tcPr>
          <w:p w14:paraId="5E606C5F" w14:textId="77777777" w:rsidR="008A1EB9" w:rsidRPr="002D0016" w:rsidRDefault="008A1EB9" w:rsidP="00146A2C">
            <w:pPr>
              <w:widowControl w:val="0"/>
              <w:autoSpaceDE w:val="0"/>
              <w:autoSpaceDN w:val="0"/>
              <w:adjustRightInd w:val="0"/>
              <w:rPr>
                <w:sz w:val="28"/>
              </w:rPr>
            </w:pPr>
          </w:p>
        </w:tc>
        <w:tc>
          <w:tcPr>
            <w:tcW w:w="427" w:type="dxa"/>
          </w:tcPr>
          <w:p w14:paraId="342A5C8B" w14:textId="77777777" w:rsidR="008A1EB9" w:rsidRPr="002D0016" w:rsidRDefault="008A1EB9" w:rsidP="00146A2C">
            <w:pPr>
              <w:widowControl w:val="0"/>
              <w:autoSpaceDE w:val="0"/>
              <w:autoSpaceDN w:val="0"/>
              <w:adjustRightInd w:val="0"/>
              <w:rPr>
                <w:sz w:val="28"/>
              </w:rPr>
            </w:pPr>
          </w:p>
        </w:tc>
        <w:tc>
          <w:tcPr>
            <w:tcW w:w="427" w:type="dxa"/>
          </w:tcPr>
          <w:p w14:paraId="582D06C7" w14:textId="77777777" w:rsidR="008A1EB9" w:rsidRPr="002D0016" w:rsidRDefault="008A1EB9" w:rsidP="00146A2C">
            <w:pPr>
              <w:widowControl w:val="0"/>
              <w:autoSpaceDE w:val="0"/>
              <w:autoSpaceDN w:val="0"/>
              <w:adjustRightInd w:val="0"/>
              <w:rPr>
                <w:sz w:val="28"/>
              </w:rPr>
            </w:pPr>
          </w:p>
        </w:tc>
        <w:tc>
          <w:tcPr>
            <w:tcW w:w="427" w:type="dxa"/>
          </w:tcPr>
          <w:p w14:paraId="5269E8AB" w14:textId="77777777" w:rsidR="008A1EB9" w:rsidRPr="002D0016" w:rsidRDefault="008A1EB9" w:rsidP="00146A2C">
            <w:pPr>
              <w:widowControl w:val="0"/>
              <w:autoSpaceDE w:val="0"/>
              <w:autoSpaceDN w:val="0"/>
              <w:adjustRightInd w:val="0"/>
              <w:rPr>
                <w:sz w:val="28"/>
              </w:rPr>
            </w:pPr>
          </w:p>
        </w:tc>
        <w:tc>
          <w:tcPr>
            <w:tcW w:w="427" w:type="dxa"/>
          </w:tcPr>
          <w:p w14:paraId="440FC2EF" w14:textId="77777777" w:rsidR="008A1EB9" w:rsidRPr="002D0016" w:rsidRDefault="008A1EB9" w:rsidP="00146A2C">
            <w:pPr>
              <w:widowControl w:val="0"/>
              <w:autoSpaceDE w:val="0"/>
              <w:autoSpaceDN w:val="0"/>
              <w:adjustRightInd w:val="0"/>
              <w:rPr>
                <w:sz w:val="28"/>
              </w:rPr>
            </w:pPr>
          </w:p>
        </w:tc>
        <w:tc>
          <w:tcPr>
            <w:tcW w:w="427" w:type="dxa"/>
          </w:tcPr>
          <w:p w14:paraId="2BB62A5C" w14:textId="77777777" w:rsidR="008A1EB9" w:rsidRPr="002D0016" w:rsidRDefault="008A1EB9" w:rsidP="00146A2C">
            <w:pPr>
              <w:widowControl w:val="0"/>
              <w:autoSpaceDE w:val="0"/>
              <w:autoSpaceDN w:val="0"/>
              <w:adjustRightInd w:val="0"/>
              <w:rPr>
                <w:sz w:val="28"/>
              </w:rPr>
            </w:pPr>
          </w:p>
        </w:tc>
        <w:tc>
          <w:tcPr>
            <w:tcW w:w="427" w:type="dxa"/>
          </w:tcPr>
          <w:p w14:paraId="0683D59B" w14:textId="77777777" w:rsidR="008A1EB9" w:rsidRPr="002D0016" w:rsidRDefault="008A1EB9" w:rsidP="00146A2C">
            <w:pPr>
              <w:widowControl w:val="0"/>
              <w:autoSpaceDE w:val="0"/>
              <w:autoSpaceDN w:val="0"/>
              <w:adjustRightInd w:val="0"/>
              <w:rPr>
                <w:sz w:val="28"/>
              </w:rPr>
            </w:pPr>
          </w:p>
        </w:tc>
        <w:tc>
          <w:tcPr>
            <w:tcW w:w="427" w:type="dxa"/>
          </w:tcPr>
          <w:p w14:paraId="0AA6480B" w14:textId="77777777" w:rsidR="008A1EB9" w:rsidRPr="002D0016" w:rsidRDefault="008A1EB9" w:rsidP="00146A2C">
            <w:pPr>
              <w:widowControl w:val="0"/>
              <w:autoSpaceDE w:val="0"/>
              <w:autoSpaceDN w:val="0"/>
              <w:adjustRightInd w:val="0"/>
              <w:rPr>
                <w:sz w:val="28"/>
              </w:rPr>
            </w:pPr>
          </w:p>
        </w:tc>
        <w:tc>
          <w:tcPr>
            <w:tcW w:w="427" w:type="dxa"/>
          </w:tcPr>
          <w:p w14:paraId="28269255" w14:textId="77777777" w:rsidR="008A1EB9" w:rsidRPr="002D0016" w:rsidRDefault="008A1EB9" w:rsidP="00146A2C">
            <w:pPr>
              <w:widowControl w:val="0"/>
              <w:autoSpaceDE w:val="0"/>
              <w:autoSpaceDN w:val="0"/>
              <w:adjustRightInd w:val="0"/>
              <w:rPr>
                <w:sz w:val="28"/>
              </w:rPr>
            </w:pPr>
          </w:p>
        </w:tc>
        <w:tc>
          <w:tcPr>
            <w:tcW w:w="427" w:type="dxa"/>
          </w:tcPr>
          <w:p w14:paraId="6AC89387" w14:textId="77777777" w:rsidR="008A1EB9" w:rsidRPr="002D0016" w:rsidRDefault="008A1EB9" w:rsidP="00146A2C">
            <w:pPr>
              <w:widowControl w:val="0"/>
              <w:autoSpaceDE w:val="0"/>
              <w:autoSpaceDN w:val="0"/>
              <w:adjustRightInd w:val="0"/>
              <w:rPr>
                <w:sz w:val="28"/>
              </w:rPr>
            </w:pPr>
          </w:p>
        </w:tc>
      </w:tr>
      <w:tr w:rsidR="008A1EB9" w:rsidRPr="002D0016" w14:paraId="1BC33C6C" w14:textId="77777777">
        <w:trPr>
          <w:trHeight w:hRule="exact" w:val="432"/>
        </w:trPr>
        <w:tc>
          <w:tcPr>
            <w:tcW w:w="427" w:type="dxa"/>
          </w:tcPr>
          <w:p w14:paraId="7CE1C8BB" w14:textId="77777777" w:rsidR="008A1EB9" w:rsidRPr="002D0016" w:rsidRDefault="008A1EB9" w:rsidP="00146A2C">
            <w:pPr>
              <w:widowControl w:val="0"/>
              <w:autoSpaceDE w:val="0"/>
              <w:autoSpaceDN w:val="0"/>
              <w:adjustRightInd w:val="0"/>
              <w:rPr>
                <w:sz w:val="28"/>
              </w:rPr>
            </w:pPr>
          </w:p>
        </w:tc>
        <w:tc>
          <w:tcPr>
            <w:tcW w:w="427" w:type="dxa"/>
          </w:tcPr>
          <w:p w14:paraId="7CDEBB3F" w14:textId="77777777" w:rsidR="008A1EB9" w:rsidRPr="002D0016" w:rsidRDefault="008A1EB9" w:rsidP="00146A2C">
            <w:pPr>
              <w:widowControl w:val="0"/>
              <w:autoSpaceDE w:val="0"/>
              <w:autoSpaceDN w:val="0"/>
              <w:adjustRightInd w:val="0"/>
              <w:rPr>
                <w:sz w:val="28"/>
              </w:rPr>
            </w:pPr>
          </w:p>
        </w:tc>
        <w:tc>
          <w:tcPr>
            <w:tcW w:w="427" w:type="dxa"/>
          </w:tcPr>
          <w:p w14:paraId="07C24FE9" w14:textId="77777777" w:rsidR="008A1EB9" w:rsidRPr="002D0016" w:rsidRDefault="008A1EB9" w:rsidP="00146A2C">
            <w:pPr>
              <w:widowControl w:val="0"/>
              <w:autoSpaceDE w:val="0"/>
              <w:autoSpaceDN w:val="0"/>
              <w:adjustRightInd w:val="0"/>
              <w:rPr>
                <w:sz w:val="28"/>
              </w:rPr>
            </w:pPr>
          </w:p>
        </w:tc>
        <w:tc>
          <w:tcPr>
            <w:tcW w:w="427" w:type="dxa"/>
          </w:tcPr>
          <w:p w14:paraId="44804009" w14:textId="77777777" w:rsidR="008A1EB9" w:rsidRPr="002D0016" w:rsidRDefault="008A1EB9" w:rsidP="00146A2C">
            <w:pPr>
              <w:widowControl w:val="0"/>
              <w:autoSpaceDE w:val="0"/>
              <w:autoSpaceDN w:val="0"/>
              <w:adjustRightInd w:val="0"/>
              <w:rPr>
                <w:sz w:val="28"/>
              </w:rPr>
            </w:pPr>
          </w:p>
        </w:tc>
        <w:tc>
          <w:tcPr>
            <w:tcW w:w="427" w:type="dxa"/>
          </w:tcPr>
          <w:p w14:paraId="0725816C" w14:textId="77777777" w:rsidR="008A1EB9" w:rsidRPr="002D0016" w:rsidRDefault="008A1EB9" w:rsidP="00146A2C">
            <w:pPr>
              <w:widowControl w:val="0"/>
              <w:autoSpaceDE w:val="0"/>
              <w:autoSpaceDN w:val="0"/>
              <w:adjustRightInd w:val="0"/>
              <w:rPr>
                <w:sz w:val="28"/>
              </w:rPr>
            </w:pPr>
          </w:p>
        </w:tc>
        <w:tc>
          <w:tcPr>
            <w:tcW w:w="427" w:type="dxa"/>
          </w:tcPr>
          <w:p w14:paraId="44E2D224" w14:textId="77777777" w:rsidR="008A1EB9" w:rsidRPr="002D0016" w:rsidRDefault="008A1EB9" w:rsidP="00146A2C">
            <w:pPr>
              <w:widowControl w:val="0"/>
              <w:autoSpaceDE w:val="0"/>
              <w:autoSpaceDN w:val="0"/>
              <w:adjustRightInd w:val="0"/>
              <w:rPr>
                <w:sz w:val="28"/>
              </w:rPr>
            </w:pPr>
          </w:p>
        </w:tc>
        <w:tc>
          <w:tcPr>
            <w:tcW w:w="427" w:type="dxa"/>
          </w:tcPr>
          <w:p w14:paraId="4CA49AF9" w14:textId="77777777" w:rsidR="008A1EB9" w:rsidRPr="002D0016" w:rsidRDefault="008A1EB9" w:rsidP="00146A2C">
            <w:pPr>
              <w:widowControl w:val="0"/>
              <w:autoSpaceDE w:val="0"/>
              <w:autoSpaceDN w:val="0"/>
              <w:adjustRightInd w:val="0"/>
              <w:rPr>
                <w:sz w:val="28"/>
              </w:rPr>
            </w:pPr>
          </w:p>
        </w:tc>
        <w:tc>
          <w:tcPr>
            <w:tcW w:w="427" w:type="dxa"/>
          </w:tcPr>
          <w:p w14:paraId="61DA31E0" w14:textId="77777777" w:rsidR="008A1EB9" w:rsidRPr="002D0016" w:rsidRDefault="008A1EB9" w:rsidP="00146A2C">
            <w:pPr>
              <w:widowControl w:val="0"/>
              <w:autoSpaceDE w:val="0"/>
              <w:autoSpaceDN w:val="0"/>
              <w:adjustRightInd w:val="0"/>
              <w:rPr>
                <w:sz w:val="28"/>
              </w:rPr>
            </w:pPr>
          </w:p>
        </w:tc>
        <w:tc>
          <w:tcPr>
            <w:tcW w:w="427" w:type="dxa"/>
          </w:tcPr>
          <w:p w14:paraId="0AB83C0A" w14:textId="77777777" w:rsidR="008A1EB9" w:rsidRPr="002D0016" w:rsidRDefault="008A1EB9" w:rsidP="00146A2C">
            <w:pPr>
              <w:widowControl w:val="0"/>
              <w:autoSpaceDE w:val="0"/>
              <w:autoSpaceDN w:val="0"/>
              <w:adjustRightInd w:val="0"/>
              <w:rPr>
                <w:sz w:val="28"/>
              </w:rPr>
            </w:pPr>
          </w:p>
        </w:tc>
        <w:tc>
          <w:tcPr>
            <w:tcW w:w="427" w:type="dxa"/>
          </w:tcPr>
          <w:p w14:paraId="58E4010E" w14:textId="77777777" w:rsidR="008A1EB9" w:rsidRPr="002D0016" w:rsidRDefault="008A1EB9" w:rsidP="00146A2C">
            <w:pPr>
              <w:widowControl w:val="0"/>
              <w:autoSpaceDE w:val="0"/>
              <w:autoSpaceDN w:val="0"/>
              <w:adjustRightInd w:val="0"/>
              <w:rPr>
                <w:sz w:val="28"/>
              </w:rPr>
            </w:pPr>
          </w:p>
        </w:tc>
        <w:tc>
          <w:tcPr>
            <w:tcW w:w="427" w:type="dxa"/>
          </w:tcPr>
          <w:p w14:paraId="3E09637B" w14:textId="77777777" w:rsidR="008A1EB9" w:rsidRPr="002D0016" w:rsidRDefault="008A1EB9" w:rsidP="00146A2C">
            <w:pPr>
              <w:widowControl w:val="0"/>
              <w:autoSpaceDE w:val="0"/>
              <w:autoSpaceDN w:val="0"/>
              <w:adjustRightInd w:val="0"/>
              <w:rPr>
                <w:sz w:val="28"/>
              </w:rPr>
            </w:pPr>
          </w:p>
        </w:tc>
        <w:tc>
          <w:tcPr>
            <w:tcW w:w="427" w:type="dxa"/>
          </w:tcPr>
          <w:p w14:paraId="093A4705" w14:textId="77777777" w:rsidR="008A1EB9" w:rsidRPr="002D0016" w:rsidRDefault="008A1EB9" w:rsidP="00146A2C">
            <w:pPr>
              <w:widowControl w:val="0"/>
              <w:autoSpaceDE w:val="0"/>
              <w:autoSpaceDN w:val="0"/>
              <w:adjustRightInd w:val="0"/>
              <w:rPr>
                <w:sz w:val="28"/>
              </w:rPr>
            </w:pPr>
          </w:p>
        </w:tc>
      </w:tr>
      <w:tr w:rsidR="008A1EB9" w:rsidRPr="002D0016" w14:paraId="2679B1EE" w14:textId="77777777">
        <w:trPr>
          <w:trHeight w:hRule="exact" w:val="432"/>
        </w:trPr>
        <w:tc>
          <w:tcPr>
            <w:tcW w:w="427" w:type="dxa"/>
          </w:tcPr>
          <w:p w14:paraId="2BF1B827" w14:textId="77777777" w:rsidR="008A1EB9" w:rsidRPr="002D0016" w:rsidRDefault="008A1EB9" w:rsidP="00146A2C">
            <w:pPr>
              <w:widowControl w:val="0"/>
              <w:autoSpaceDE w:val="0"/>
              <w:autoSpaceDN w:val="0"/>
              <w:adjustRightInd w:val="0"/>
              <w:rPr>
                <w:sz w:val="28"/>
              </w:rPr>
            </w:pPr>
          </w:p>
        </w:tc>
        <w:tc>
          <w:tcPr>
            <w:tcW w:w="427" w:type="dxa"/>
          </w:tcPr>
          <w:p w14:paraId="73327D7E" w14:textId="77777777" w:rsidR="008A1EB9" w:rsidRPr="002D0016" w:rsidRDefault="008A1EB9" w:rsidP="00146A2C">
            <w:pPr>
              <w:widowControl w:val="0"/>
              <w:autoSpaceDE w:val="0"/>
              <w:autoSpaceDN w:val="0"/>
              <w:adjustRightInd w:val="0"/>
              <w:rPr>
                <w:sz w:val="28"/>
              </w:rPr>
            </w:pPr>
          </w:p>
        </w:tc>
        <w:tc>
          <w:tcPr>
            <w:tcW w:w="427" w:type="dxa"/>
          </w:tcPr>
          <w:p w14:paraId="730535FE" w14:textId="77777777" w:rsidR="008A1EB9" w:rsidRPr="002D0016" w:rsidRDefault="008A1EB9" w:rsidP="00146A2C">
            <w:pPr>
              <w:widowControl w:val="0"/>
              <w:autoSpaceDE w:val="0"/>
              <w:autoSpaceDN w:val="0"/>
              <w:adjustRightInd w:val="0"/>
              <w:rPr>
                <w:sz w:val="28"/>
              </w:rPr>
            </w:pPr>
          </w:p>
        </w:tc>
        <w:tc>
          <w:tcPr>
            <w:tcW w:w="427" w:type="dxa"/>
          </w:tcPr>
          <w:p w14:paraId="29F54EC8" w14:textId="77777777" w:rsidR="008A1EB9" w:rsidRPr="002D0016" w:rsidRDefault="008A1EB9" w:rsidP="00146A2C">
            <w:pPr>
              <w:widowControl w:val="0"/>
              <w:autoSpaceDE w:val="0"/>
              <w:autoSpaceDN w:val="0"/>
              <w:adjustRightInd w:val="0"/>
              <w:rPr>
                <w:sz w:val="28"/>
              </w:rPr>
            </w:pPr>
          </w:p>
        </w:tc>
        <w:tc>
          <w:tcPr>
            <w:tcW w:w="427" w:type="dxa"/>
          </w:tcPr>
          <w:p w14:paraId="42DC0BB9" w14:textId="77777777" w:rsidR="008A1EB9" w:rsidRPr="002D0016" w:rsidRDefault="008A1EB9" w:rsidP="00146A2C">
            <w:pPr>
              <w:widowControl w:val="0"/>
              <w:autoSpaceDE w:val="0"/>
              <w:autoSpaceDN w:val="0"/>
              <w:adjustRightInd w:val="0"/>
              <w:rPr>
                <w:sz w:val="28"/>
              </w:rPr>
            </w:pPr>
          </w:p>
        </w:tc>
        <w:tc>
          <w:tcPr>
            <w:tcW w:w="427" w:type="dxa"/>
          </w:tcPr>
          <w:p w14:paraId="0EBA9379" w14:textId="77777777" w:rsidR="008A1EB9" w:rsidRPr="002D0016" w:rsidRDefault="008A1EB9" w:rsidP="00146A2C">
            <w:pPr>
              <w:widowControl w:val="0"/>
              <w:autoSpaceDE w:val="0"/>
              <w:autoSpaceDN w:val="0"/>
              <w:adjustRightInd w:val="0"/>
              <w:rPr>
                <w:sz w:val="28"/>
              </w:rPr>
            </w:pPr>
          </w:p>
        </w:tc>
        <w:tc>
          <w:tcPr>
            <w:tcW w:w="427" w:type="dxa"/>
          </w:tcPr>
          <w:p w14:paraId="26B84593" w14:textId="77777777" w:rsidR="008A1EB9" w:rsidRPr="002D0016" w:rsidRDefault="008A1EB9" w:rsidP="00146A2C">
            <w:pPr>
              <w:widowControl w:val="0"/>
              <w:autoSpaceDE w:val="0"/>
              <w:autoSpaceDN w:val="0"/>
              <w:adjustRightInd w:val="0"/>
              <w:rPr>
                <w:sz w:val="28"/>
              </w:rPr>
            </w:pPr>
          </w:p>
        </w:tc>
        <w:tc>
          <w:tcPr>
            <w:tcW w:w="427" w:type="dxa"/>
          </w:tcPr>
          <w:p w14:paraId="0651F039" w14:textId="77777777" w:rsidR="008A1EB9" w:rsidRPr="002D0016" w:rsidRDefault="008A1EB9" w:rsidP="00146A2C">
            <w:pPr>
              <w:widowControl w:val="0"/>
              <w:autoSpaceDE w:val="0"/>
              <w:autoSpaceDN w:val="0"/>
              <w:adjustRightInd w:val="0"/>
              <w:rPr>
                <w:sz w:val="28"/>
              </w:rPr>
            </w:pPr>
          </w:p>
        </w:tc>
        <w:tc>
          <w:tcPr>
            <w:tcW w:w="427" w:type="dxa"/>
          </w:tcPr>
          <w:p w14:paraId="107969B1" w14:textId="77777777" w:rsidR="008A1EB9" w:rsidRPr="002D0016" w:rsidRDefault="008A1EB9" w:rsidP="00146A2C">
            <w:pPr>
              <w:widowControl w:val="0"/>
              <w:autoSpaceDE w:val="0"/>
              <w:autoSpaceDN w:val="0"/>
              <w:adjustRightInd w:val="0"/>
              <w:rPr>
                <w:sz w:val="28"/>
              </w:rPr>
            </w:pPr>
          </w:p>
        </w:tc>
        <w:tc>
          <w:tcPr>
            <w:tcW w:w="427" w:type="dxa"/>
          </w:tcPr>
          <w:p w14:paraId="1CD85A82" w14:textId="77777777" w:rsidR="008A1EB9" w:rsidRPr="002D0016" w:rsidRDefault="008A1EB9" w:rsidP="00146A2C">
            <w:pPr>
              <w:widowControl w:val="0"/>
              <w:autoSpaceDE w:val="0"/>
              <w:autoSpaceDN w:val="0"/>
              <w:adjustRightInd w:val="0"/>
              <w:rPr>
                <w:sz w:val="28"/>
              </w:rPr>
            </w:pPr>
          </w:p>
        </w:tc>
        <w:tc>
          <w:tcPr>
            <w:tcW w:w="427" w:type="dxa"/>
          </w:tcPr>
          <w:p w14:paraId="3314F156" w14:textId="77777777" w:rsidR="008A1EB9" w:rsidRPr="002D0016" w:rsidRDefault="008A1EB9" w:rsidP="00146A2C">
            <w:pPr>
              <w:widowControl w:val="0"/>
              <w:autoSpaceDE w:val="0"/>
              <w:autoSpaceDN w:val="0"/>
              <w:adjustRightInd w:val="0"/>
              <w:rPr>
                <w:sz w:val="28"/>
              </w:rPr>
            </w:pPr>
          </w:p>
        </w:tc>
        <w:tc>
          <w:tcPr>
            <w:tcW w:w="427" w:type="dxa"/>
          </w:tcPr>
          <w:p w14:paraId="457B4E5A" w14:textId="77777777" w:rsidR="008A1EB9" w:rsidRPr="002D0016" w:rsidRDefault="008A1EB9" w:rsidP="00146A2C">
            <w:pPr>
              <w:widowControl w:val="0"/>
              <w:autoSpaceDE w:val="0"/>
              <w:autoSpaceDN w:val="0"/>
              <w:adjustRightInd w:val="0"/>
              <w:rPr>
                <w:sz w:val="28"/>
              </w:rPr>
            </w:pPr>
          </w:p>
        </w:tc>
      </w:tr>
      <w:tr w:rsidR="008A1EB9" w:rsidRPr="002D0016" w14:paraId="68499C3C" w14:textId="77777777">
        <w:trPr>
          <w:trHeight w:hRule="exact" w:val="432"/>
        </w:trPr>
        <w:tc>
          <w:tcPr>
            <w:tcW w:w="427" w:type="dxa"/>
          </w:tcPr>
          <w:p w14:paraId="25ABCC22" w14:textId="77777777" w:rsidR="008A1EB9" w:rsidRPr="002D0016" w:rsidRDefault="008A1EB9" w:rsidP="00146A2C">
            <w:pPr>
              <w:widowControl w:val="0"/>
              <w:autoSpaceDE w:val="0"/>
              <w:autoSpaceDN w:val="0"/>
              <w:adjustRightInd w:val="0"/>
              <w:rPr>
                <w:sz w:val="28"/>
              </w:rPr>
            </w:pPr>
          </w:p>
        </w:tc>
        <w:tc>
          <w:tcPr>
            <w:tcW w:w="427" w:type="dxa"/>
          </w:tcPr>
          <w:p w14:paraId="4AC2F191" w14:textId="77777777" w:rsidR="008A1EB9" w:rsidRPr="002D0016" w:rsidRDefault="008A1EB9" w:rsidP="00146A2C">
            <w:pPr>
              <w:widowControl w:val="0"/>
              <w:autoSpaceDE w:val="0"/>
              <w:autoSpaceDN w:val="0"/>
              <w:adjustRightInd w:val="0"/>
              <w:rPr>
                <w:sz w:val="28"/>
              </w:rPr>
            </w:pPr>
          </w:p>
        </w:tc>
        <w:tc>
          <w:tcPr>
            <w:tcW w:w="427" w:type="dxa"/>
          </w:tcPr>
          <w:p w14:paraId="33BA30E0" w14:textId="77777777" w:rsidR="008A1EB9" w:rsidRPr="002D0016" w:rsidRDefault="008A1EB9" w:rsidP="00146A2C">
            <w:pPr>
              <w:widowControl w:val="0"/>
              <w:autoSpaceDE w:val="0"/>
              <w:autoSpaceDN w:val="0"/>
              <w:adjustRightInd w:val="0"/>
              <w:rPr>
                <w:sz w:val="28"/>
              </w:rPr>
            </w:pPr>
          </w:p>
        </w:tc>
        <w:tc>
          <w:tcPr>
            <w:tcW w:w="427" w:type="dxa"/>
          </w:tcPr>
          <w:p w14:paraId="08F1DC1E" w14:textId="77777777" w:rsidR="008A1EB9" w:rsidRPr="002D0016" w:rsidRDefault="008A1EB9" w:rsidP="00146A2C">
            <w:pPr>
              <w:widowControl w:val="0"/>
              <w:autoSpaceDE w:val="0"/>
              <w:autoSpaceDN w:val="0"/>
              <w:adjustRightInd w:val="0"/>
              <w:rPr>
                <w:sz w:val="28"/>
              </w:rPr>
            </w:pPr>
          </w:p>
        </w:tc>
        <w:tc>
          <w:tcPr>
            <w:tcW w:w="427" w:type="dxa"/>
          </w:tcPr>
          <w:p w14:paraId="41961D1A" w14:textId="77777777" w:rsidR="008A1EB9" w:rsidRPr="002D0016" w:rsidRDefault="008A1EB9" w:rsidP="00146A2C">
            <w:pPr>
              <w:widowControl w:val="0"/>
              <w:autoSpaceDE w:val="0"/>
              <w:autoSpaceDN w:val="0"/>
              <w:adjustRightInd w:val="0"/>
              <w:rPr>
                <w:sz w:val="28"/>
              </w:rPr>
            </w:pPr>
          </w:p>
        </w:tc>
        <w:tc>
          <w:tcPr>
            <w:tcW w:w="427" w:type="dxa"/>
          </w:tcPr>
          <w:p w14:paraId="36E73CBF" w14:textId="77777777" w:rsidR="008A1EB9" w:rsidRPr="002D0016" w:rsidRDefault="008A1EB9" w:rsidP="00146A2C">
            <w:pPr>
              <w:widowControl w:val="0"/>
              <w:autoSpaceDE w:val="0"/>
              <w:autoSpaceDN w:val="0"/>
              <w:adjustRightInd w:val="0"/>
              <w:rPr>
                <w:sz w:val="28"/>
              </w:rPr>
            </w:pPr>
          </w:p>
        </w:tc>
        <w:tc>
          <w:tcPr>
            <w:tcW w:w="427" w:type="dxa"/>
          </w:tcPr>
          <w:p w14:paraId="60123E1B" w14:textId="77777777" w:rsidR="008A1EB9" w:rsidRPr="002D0016" w:rsidRDefault="008A1EB9" w:rsidP="00146A2C">
            <w:pPr>
              <w:widowControl w:val="0"/>
              <w:autoSpaceDE w:val="0"/>
              <w:autoSpaceDN w:val="0"/>
              <w:adjustRightInd w:val="0"/>
              <w:rPr>
                <w:sz w:val="28"/>
              </w:rPr>
            </w:pPr>
          </w:p>
        </w:tc>
        <w:tc>
          <w:tcPr>
            <w:tcW w:w="427" w:type="dxa"/>
          </w:tcPr>
          <w:p w14:paraId="36E58007" w14:textId="77777777" w:rsidR="008A1EB9" w:rsidRPr="002D0016" w:rsidRDefault="008A1EB9" w:rsidP="00146A2C">
            <w:pPr>
              <w:widowControl w:val="0"/>
              <w:autoSpaceDE w:val="0"/>
              <w:autoSpaceDN w:val="0"/>
              <w:adjustRightInd w:val="0"/>
              <w:rPr>
                <w:sz w:val="28"/>
              </w:rPr>
            </w:pPr>
          </w:p>
        </w:tc>
        <w:tc>
          <w:tcPr>
            <w:tcW w:w="427" w:type="dxa"/>
          </w:tcPr>
          <w:p w14:paraId="1D6D6DCD" w14:textId="77777777" w:rsidR="008A1EB9" w:rsidRPr="002D0016" w:rsidRDefault="008A1EB9" w:rsidP="00146A2C">
            <w:pPr>
              <w:widowControl w:val="0"/>
              <w:autoSpaceDE w:val="0"/>
              <w:autoSpaceDN w:val="0"/>
              <w:adjustRightInd w:val="0"/>
              <w:rPr>
                <w:sz w:val="28"/>
              </w:rPr>
            </w:pPr>
          </w:p>
        </w:tc>
        <w:tc>
          <w:tcPr>
            <w:tcW w:w="427" w:type="dxa"/>
          </w:tcPr>
          <w:p w14:paraId="0A1A2279" w14:textId="77777777" w:rsidR="008A1EB9" w:rsidRPr="002D0016" w:rsidRDefault="008A1EB9" w:rsidP="00146A2C">
            <w:pPr>
              <w:widowControl w:val="0"/>
              <w:autoSpaceDE w:val="0"/>
              <w:autoSpaceDN w:val="0"/>
              <w:adjustRightInd w:val="0"/>
              <w:rPr>
                <w:sz w:val="28"/>
              </w:rPr>
            </w:pPr>
          </w:p>
        </w:tc>
        <w:tc>
          <w:tcPr>
            <w:tcW w:w="427" w:type="dxa"/>
          </w:tcPr>
          <w:p w14:paraId="27A93CFF" w14:textId="77777777" w:rsidR="008A1EB9" w:rsidRPr="002D0016" w:rsidRDefault="008A1EB9" w:rsidP="00146A2C">
            <w:pPr>
              <w:widowControl w:val="0"/>
              <w:autoSpaceDE w:val="0"/>
              <w:autoSpaceDN w:val="0"/>
              <w:adjustRightInd w:val="0"/>
              <w:rPr>
                <w:sz w:val="28"/>
              </w:rPr>
            </w:pPr>
          </w:p>
        </w:tc>
        <w:tc>
          <w:tcPr>
            <w:tcW w:w="427" w:type="dxa"/>
          </w:tcPr>
          <w:p w14:paraId="2295CF97" w14:textId="77777777" w:rsidR="008A1EB9" w:rsidRPr="002D0016" w:rsidRDefault="008A1EB9" w:rsidP="00146A2C">
            <w:pPr>
              <w:widowControl w:val="0"/>
              <w:autoSpaceDE w:val="0"/>
              <w:autoSpaceDN w:val="0"/>
              <w:adjustRightInd w:val="0"/>
              <w:rPr>
                <w:sz w:val="28"/>
              </w:rPr>
            </w:pPr>
          </w:p>
        </w:tc>
      </w:tr>
      <w:tr w:rsidR="008A1EB9" w:rsidRPr="002D0016" w14:paraId="17C4F60D" w14:textId="77777777">
        <w:trPr>
          <w:trHeight w:hRule="exact" w:val="432"/>
        </w:trPr>
        <w:tc>
          <w:tcPr>
            <w:tcW w:w="427" w:type="dxa"/>
          </w:tcPr>
          <w:p w14:paraId="6AFB9577" w14:textId="77777777" w:rsidR="008A1EB9" w:rsidRPr="002D0016" w:rsidRDefault="008A1EB9" w:rsidP="00146A2C">
            <w:pPr>
              <w:widowControl w:val="0"/>
              <w:autoSpaceDE w:val="0"/>
              <w:autoSpaceDN w:val="0"/>
              <w:adjustRightInd w:val="0"/>
              <w:rPr>
                <w:sz w:val="28"/>
              </w:rPr>
            </w:pPr>
          </w:p>
        </w:tc>
        <w:tc>
          <w:tcPr>
            <w:tcW w:w="427" w:type="dxa"/>
          </w:tcPr>
          <w:p w14:paraId="50A1F71B" w14:textId="77777777" w:rsidR="008A1EB9" w:rsidRPr="002D0016" w:rsidRDefault="008A1EB9" w:rsidP="00146A2C">
            <w:pPr>
              <w:widowControl w:val="0"/>
              <w:autoSpaceDE w:val="0"/>
              <w:autoSpaceDN w:val="0"/>
              <w:adjustRightInd w:val="0"/>
              <w:rPr>
                <w:sz w:val="28"/>
              </w:rPr>
            </w:pPr>
          </w:p>
        </w:tc>
        <w:tc>
          <w:tcPr>
            <w:tcW w:w="427" w:type="dxa"/>
          </w:tcPr>
          <w:p w14:paraId="7091B0D4" w14:textId="77777777" w:rsidR="008A1EB9" w:rsidRPr="002D0016" w:rsidRDefault="008A1EB9" w:rsidP="00146A2C">
            <w:pPr>
              <w:widowControl w:val="0"/>
              <w:autoSpaceDE w:val="0"/>
              <w:autoSpaceDN w:val="0"/>
              <w:adjustRightInd w:val="0"/>
              <w:rPr>
                <w:sz w:val="28"/>
              </w:rPr>
            </w:pPr>
          </w:p>
        </w:tc>
        <w:tc>
          <w:tcPr>
            <w:tcW w:w="427" w:type="dxa"/>
          </w:tcPr>
          <w:p w14:paraId="2039B60B" w14:textId="77777777" w:rsidR="008A1EB9" w:rsidRPr="002D0016" w:rsidRDefault="008A1EB9" w:rsidP="00146A2C">
            <w:pPr>
              <w:widowControl w:val="0"/>
              <w:autoSpaceDE w:val="0"/>
              <w:autoSpaceDN w:val="0"/>
              <w:adjustRightInd w:val="0"/>
              <w:rPr>
                <w:sz w:val="28"/>
              </w:rPr>
            </w:pPr>
          </w:p>
        </w:tc>
        <w:tc>
          <w:tcPr>
            <w:tcW w:w="427" w:type="dxa"/>
          </w:tcPr>
          <w:p w14:paraId="610995BE" w14:textId="77777777" w:rsidR="008A1EB9" w:rsidRPr="002D0016" w:rsidRDefault="008A1EB9" w:rsidP="00146A2C">
            <w:pPr>
              <w:widowControl w:val="0"/>
              <w:autoSpaceDE w:val="0"/>
              <w:autoSpaceDN w:val="0"/>
              <w:adjustRightInd w:val="0"/>
              <w:rPr>
                <w:sz w:val="28"/>
              </w:rPr>
            </w:pPr>
          </w:p>
        </w:tc>
        <w:tc>
          <w:tcPr>
            <w:tcW w:w="427" w:type="dxa"/>
          </w:tcPr>
          <w:p w14:paraId="47C27A62" w14:textId="77777777" w:rsidR="008A1EB9" w:rsidRPr="002D0016" w:rsidRDefault="008A1EB9" w:rsidP="00146A2C">
            <w:pPr>
              <w:widowControl w:val="0"/>
              <w:autoSpaceDE w:val="0"/>
              <w:autoSpaceDN w:val="0"/>
              <w:adjustRightInd w:val="0"/>
              <w:rPr>
                <w:sz w:val="28"/>
              </w:rPr>
            </w:pPr>
          </w:p>
        </w:tc>
        <w:tc>
          <w:tcPr>
            <w:tcW w:w="427" w:type="dxa"/>
          </w:tcPr>
          <w:p w14:paraId="0ADDCBB6" w14:textId="77777777" w:rsidR="008A1EB9" w:rsidRPr="002D0016" w:rsidRDefault="008A1EB9" w:rsidP="00146A2C">
            <w:pPr>
              <w:widowControl w:val="0"/>
              <w:autoSpaceDE w:val="0"/>
              <w:autoSpaceDN w:val="0"/>
              <w:adjustRightInd w:val="0"/>
              <w:rPr>
                <w:sz w:val="28"/>
              </w:rPr>
            </w:pPr>
          </w:p>
        </w:tc>
        <w:tc>
          <w:tcPr>
            <w:tcW w:w="427" w:type="dxa"/>
          </w:tcPr>
          <w:p w14:paraId="79DCAAE1" w14:textId="77777777" w:rsidR="008A1EB9" w:rsidRPr="002D0016" w:rsidRDefault="008A1EB9" w:rsidP="00146A2C">
            <w:pPr>
              <w:widowControl w:val="0"/>
              <w:autoSpaceDE w:val="0"/>
              <w:autoSpaceDN w:val="0"/>
              <w:adjustRightInd w:val="0"/>
              <w:rPr>
                <w:sz w:val="28"/>
              </w:rPr>
            </w:pPr>
          </w:p>
        </w:tc>
        <w:tc>
          <w:tcPr>
            <w:tcW w:w="427" w:type="dxa"/>
          </w:tcPr>
          <w:p w14:paraId="2194688F" w14:textId="77777777" w:rsidR="008A1EB9" w:rsidRPr="002D0016" w:rsidRDefault="008A1EB9" w:rsidP="00146A2C">
            <w:pPr>
              <w:widowControl w:val="0"/>
              <w:autoSpaceDE w:val="0"/>
              <w:autoSpaceDN w:val="0"/>
              <w:adjustRightInd w:val="0"/>
              <w:rPr>
                <w:sz w:val="28"/>
              </w:rPr>
            </w:pPr>
          </w:p>
        </w:tc>
        <w:tc>
          <w:tcPr>
            <w:tcW w:w="427" w:type="dxa"/>
          </w:tcPr>
          <w:p w14:paraId="557C024D" w14:textId="77777777" w:rsidR="008A1EB9" w:rsidRPr="002D0016" w:rsidRDefault="008A1EB9" w:rsidP="00146A2C">
            <w:pPr>
              <w:widowControl w:val="0"/>
              <w:autoSpaceDE w:val="0"/>
              <w:autoSpaceDN w:val="0"/>
              <w:adjustRightInd w:val="0"/>
              <w:rPr>
                <w:sz w:val="28"/>
              </w:rPr>
            </w:pPr>
          </w:p>
        </w:tc>
        <w:tc>
          <w:tcPr>
            <w:tcW w:w="427" w:type="dxa"/>
          </w:tcPr>
          <w:p w14:paraId="11712156" w14:textId="77777777" w:rsidR="008A1EB9" w:rsidRPr="002D0016" w:rsidRDefault="008A1EB9" w:rsidP="00146A2C">
            <w:pPr>
              <w:widowControl w:val="0"/>
              <w:autoSpaceDE w:val="0"/>
              <w:autoSpaceDN w:val="0"/>
              <w:adjustRightInd w:val="0"/>
              <w:rPr>
                <w:sz w:val="28"/>
              </w:rPr>
            </w:pPr>
          </w:p>
        </w:tc>
        <w:tc>
          <w:tcPr>
            <w:tcW w:w="427" w:type="dxa"/>
          </w:tcPr>
          <w:p w14:paraId="3C18A028" w14:textId="77777777" w:rsidR="008A1EB9" w:rsidRPr="002D0016" w:rsidRDefault="008A1EB9" w:rsidP="00146A2C">
            <w:pPr>
              <w:widowControl w:val="0"/>
              <w:autoSpaceDE w:val="0"/>
              <w:autoSpaceDN w:val="0"/>
              <w:adjustRightInd w:val="0"/>
              <w:rPr>
                <w:sz w:val="28"/>
              </w:rPr>
            </w:pPr>
          </w:p>
        </w:tc>
      </w:tr>
    </w:tbl>
    <w:tbl>
      <w:tblPr>
        <w:tblpPr w:leftFromText="180" w:rightFromText="180" w:vertAnchor="text" w:horzAnchor="margin" w:tblpXSpec="right" w:tblpY="-4310"/>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427"/>
        <w:gridCol w:w="427"/>
        <w:gridCol w:w="427"/>
        <w:gridCol w:w="427"/>
        <w:gridCol w:w="427"/>
        <w:gridCol w:w="427"/>
        <w:gridCol w:w="427"/>
        <w:gridCol w:w="427"/>
        <w:gridCol w:w="427"/>
        <w:gridCol w:w="427"/>
        <w:gridCol w:w="427"/>
        <w:gridCol w:w="427"/>
      </w:tblGrid>
      <w:tr w:rsidR="00871D68" w:rsidRPr="002D0016" w14:paraId="2821D2AD" w14:textId="77777777">
        <w:trPr>
          <w:trHeight w:hRule="exact" w:val="432"/>
        </w:trPr>
        <w:tc>
          <w:tcPr>
            <w:tcW w:w="427" w:type="dxa"/>
          </w:tcPr>
          <w:p w14:paraId="7A200A30" w14:textId="77777777" w:rsidR="00871D68" w:rsidRPr="002D0016" w:rsidRDefault="00871D68" w:rsidP="00871D68">
            <w:pPr>
              <w:widowControl w:val="0"/>
              <w:autoSpaceDE w:val="0"/>
              <w:autoSpaceDN w:val="0"/>
              <w:adjustRightInd w:val="0"/>
              <w:rPr>
                <w:sz w:val="28"/>
              </w:rPr>
            </w:pPr>
          </w:p>
        </w:tc>
        <w:tc>
          <w:tcPr>
            <w:tcW w:w="427" w:type="dxa"/>
          </w:tcPr>
          <w:p w14:paraId="3A33DFDB" w14:textId="77777777" w:rsidR="00871D68" w:rsidRPr="002D0016" w:rsidRDefault="00871D68" w:rsidP="00871D68">
            <w:pPr>
              <w:widowControl w:val="0"/>
              <w:autoSpaceDE w:val="0"/>
              <w:autoSpaceDN w:val="0"/>
              <w:adjustRightInd w:val="0"/>
              <w:rPr>
                <w:sz w:val="28"/>
              </w:rPr>
            </w:pPr>
          </w:p>
        </w:tc>
        <w:tc>
          <w:tcPr>
            <w:tcW w:w="427" w:type="dxa"/>
          </w:tcPr>
          <w:p w14:paraId="731F9751" w14:textId="77777777" w:rsidR="00871D68" w:rsidRPr="002D0016" w:rsidRDefault="00871D68" w:rsidP="00871D68">
            <w:pPr>
              <w:widowControl w:val="0"/>
              <w:autoSpaceDE w:val="0"/>
              <w:autoSpaceDN w:val="0"/>
              <w:adjustRightInd w:val="0"/>
              <w:rPr>
                <w:sz w:val="28"/>
              </w:rPr>
            </w:pPr>
          </w:p>
        </w:tc>
        <w:tc>
          <w:tcPr>
            <w:tcW w:w="427" w:type="dxa"/>
          </w:tcPr>
          <w:p w14:paraId="1DFCF890" w14:textId="77777777" w:rsidR="00871D68" w:rsidRPr="002D0016" w:rsidRDefault="00871D68" w:rsidP="00871D68">
            <w:pPr>
              <w:widowControl w:val="0"/>
              <w:autoSpaceDE w:val="0"/>
              <w:autoSpaceDN w:val="0"/>
              <w:adjustRightInd w:val="0"/>
              <w:rPr>
                <w:sz w:val="28"/>
              </w:rPr>
            </w:pPr>
          </w:p>
        </w:tc>
        <w:tc>
          <w:tcPr>
            <w:tcW w:w="427" w:type="dxa"/>
          </w:tcPr>
          <w:p w14:paraId="0CD862CA" w14:textId="77777777" w:rsidR="00871D68" w:rsidRPr="002D0016" w:rsidRDefault="00871D68" w:rsidP="00871D68">
            <w:pPr>
              <w:widowControl w:val="0"/>
              <w:autoSpaceDE w:val="0"/>
              <w:autoSpaceDN w:val="0"/>
              <w:adjustRightInd w:val="0"/>
              <w:rPr>
                <w:sz w:val="28"/>
              </w:rPr>
            </w:pPr>
          </w:p>
        </w:tc>
        <w:tc>
          <w:tcPr>
            <w:tcW w:w="427" w:type="dxa"/>
          </w:tcPr>
          <w:p w14:paraId="645294E1" w14:textId="77777777" w:rsidR="00871D68" w:rsidRPr="002D0016" w:rsidRDefault="00871D68" w:rsidP="00871D68">
            <w:pPr>
              <w:widowControl w:val="0"/>
              <w:autoSpaceDE w:val="0"/>
              <w:autoSpaceDN w:val="0"/>
              <w:adjustRightInd w:val="0"/>
              <w:rPr>
                <w:sz w:val="28"/>
              </w:rPr>
            </w:pPr>
          </w:p>
        </w:tc>
        <w:tc>
          <w:tcPr>
            <w:tcW w:w="427" w:type="dxa"/>
          </w:tcPr>
          <w:p w14:paraId="4F26701A" w14:textId="77777777" w:rsidR="00871D68" w:rsidRPr="002D0016" w:rsidRDefault="00871D68" w:rsidP="00871D68">
            <w:pPr>
              <w:widowControl w:val="0"/>
              <w:autoSpaceDE w:val="0"/>
              <w:autoSpaceDN w:val="0"/>
              <w:adjustRightInd w:val="0"/>
              <w:rPr>
                <w:sz w:val="28"/>
              </w:rPr>
            </w:pPr>
          </w:p>
        </w:tc>
        <w:tc>
          <w:tcPr>
            <w:tcW w:w="427" w:type="dxa"/>
          </w:tcPr>
          <w:p w14:paraId="10A772A9" w14:textId="77777777" w:rsidR="00871D68" w:rsidRPr="002D0016" w:rsidRDefault="00871D68" w:rsidP="00871D68">
            <w:pPr>
              <w:widowControl w:val="0"/>
              <w:autoSpaceDE w:val="0"/>
              <w:autoSpaceDN w:val="0"/>
              <w:adjustRightInd w:val="0"/>
              <w:rPr>
                <w:sz w:val="28"/>
              </w:rPr>
            </w:pPr>
          </w:p>
        </w:tc>
        <w:tc>
          <w:tcPr>
            <w:tcW w:w="427" w:type="dxa"/>
          </w:tcPr>
          <w:p w14:paraId="02E66F60" w14:textId="77777777" w:rsidR="00871D68" w:rsidRPr="002D0016" w:rsidRDefault="00871D68" w:rsidP="00871D68">
            <w:pPr>
              <w:widowControl w:val="0"/>
              <w:autoSpaceDE w:val="0"/>
              <w:autoSpaceDN w:val="0"/>
              <w:adjustRightInd w:val="0"/>
              <w:rPr>
                <w:sz w:val="28"/>
              </w:rPr>
            </w:pPr>
          </w:p>
        </w:tc>
        <w:tc>
          <w:tcPr>
            <w:tcW w:w="427" w:type="dxa"/>
          </w:tcPr>
          <w:p w14:paraId="5D4B6F45" w14:textId="77777777" w:rsidR="00871D68" w:rsidRPr="002D0016" w:rsidRDefault="00871D68" w:rsidP="00871D68">
            <w:pPr>
              <w:widowControl w:val="0"/>
              <w:autoSpaceDE w:val="0"/>
              <w:autoSpaceDN w:val="0"/>
              <w:adjustRightInd w:val="0"/>
              <w:rPr>
                <w:sz w:val="28"/>
              </w:rPr>
            </w:pPr>
          </w:p>
        </w:tc>
        <w:tc>
          <w:tcPr>
            <w:tcW w:w="427" w:type="dxa"/>
          </w:tcPr>
          <w:p w14:paraId="31F88927" w14:textId="77777777" w:rsidR="00871D68" w:rsidRPr="002D0016" w:rsidRDefault="00871D68" w:rsidP="00871D68">
            <w:pPr>
              <w:widowControl w:val="0"/>
              <w:autoSpaceDE w:val="0"/>
              <w:autoSpaceDN w:val="0"/>
              <w:adjustRightInd w:val="0"/>
              <w:rPr>
                <w:sz w:val="28"/>
              </w:rPr>
            </w:pPr>
          </w:p>
        </w:tc>
        <w:tc>
          <w:tcPr>
            <w:tcW w:w="427" w:type="dxa"/>
          </w:tcPr>
          <w:p w14:paraId="26B27AE8" w14:textId="77777777" w:rsidR="00871D68" w:rsidRPr="002D0016" w:rsidRDefault="00871D68" w:rsidP="00871D68">
            <w:pPr>
              <w:widowControl w:val="0"/>
              <w:autoSpaceDE w:val="0"/>
              <w:autoSpaceDN w:val="0"/>
              <w:adjustRightInd w:val="0"/>
              <w:rPr>
                <w:sz w:val="28"/>
              </w:rPr>
            </w:pPr>
          </w:p>
        </w:tc>
      </w:tr>
      <w:tr w:rsidR="00871D68" w:rsidRPr="002D0016" w14:paraId="46A63CF7" w14:textId="77777777">
        <w:trPr>
          <w:trHeight w:hRule="exact" w:val="432"/>
        </w:trPr>
        <w:tc>
          <w:tcPr>
            <w:tcW w:w="427" w:type="dxa"/>
          </w:tcPr>
          <w:p w14:paraId="349BF9C2" w14:textId="77777777" w:rsidR="00871D68" w:rsidRPr="002D0016" w:rsidRDefault="00871D68" w:rsidP="00871D68">
            <w:pPr>
              <w:widowControl w:val="0"/>
              <w:autoSpaceDE w:val="0"/>
              <w:autoSpaceDN w:val="0"/>
              <w:adjustRightInd w:val="0"/>
              <w:rPr>
                <w:sz w:val="28"/>
              </w:rPr>
            </w:pPr>
          </w:p>
        </w:tc>
        <w:tc>
          <w:tcPr>
            <w:tcW w:w="427" w:type="dxa"/>
          </w:tcPr>
          <w:p w14:paraId="5EC9692E" w14:textId="77777777" w:rsidR="00871D68" w:rsidRPr="002D0016" w:rsidRDefault="00871D68" w:rsidP="00871D68">
            <w:pPr>
              <w:widowControl w:val="0"/>
              <w:autoSpaceDE w:val="0"/>
              <w:autoSpaceDN w:val="0"/>
              <w:adjustRightInd w:val="0"/>
              <w:rPr>
                <w:sz w:val="28"/>
              </w:rPr>
            </w:pPr>
          </w:p>
        </w:tc>
        <w:tc>
          <w:tcPr>
            <w:tcW w:w="427" w:type="dxa"/>
          </w:tcPr>
          <w:p w14:paraId="6FD50484" w14:textId="77777777" w:rsidR="00871D68" w:rsidRPr="002D0016" w:rsidRDefault="00871D68" w:rsidP="00871D68">
            <w:pPr>
              <w:widowControl w:val="0"/>
              <w:autoSpaceDE w:val="0"/>
              <w:autoSpaceDN w:val="0"/>
              <w:adjustRightInd w:val="0"/>
              <w:rPr>
                <w:sz w:val="28"/>
              </w:rPr>
            </w:pPr>
          </w:p>
        </w:tc>
        <w:tc>
          <w:tcPr>
            <w:tcW w:w="427" w:type="dxa"/>
          </w:tcPr>
          <w:p w14:paraId="5A1B30FD" w14:textId="77777777" w:rsidR="00871D68" w:rsidRPr="002D0016" w:rsidRDefault="00871D68" w:rsidP="00871D68">
            <w:pPr>
              <w:widowControl w:val="0"/>
              <w:autoSpaceDE w:val="0"/>
              <w:autoSpaceDN w:val="0"/>
              <w:adjustRightInd w:val="0"/>
              <w:rPr>
                <w:sz w:val="28"/>
              </w:rPr>
            </w:pPr>
          </w:p>
        </w:tc>
        <w:tc>
          <w:tcPr>
            <w:tcW w:w="427" w:type="dxa"/>
          </w:tcPr>
          <w:p w14:paraId="60334F9F" w14:textId="77777777" w:rsidR="00871D68" w:rsidRPr="002D0016" w:rsidRDefault="00871D68" w:rsidP="00871D68">
            <w:pPr>
              <w:widowControl w:val="0"/>
              <w:autoSpaceDE w:val="0"/>
              <w:autoSpaceDN w:val="0"/>
              <w:adjustRightInd w:val="0"/>
              <w:rPr>
                <w:sz w:val="28"/>
              </w:rPr>
            </w:pPr>
          </w:p>
        </w:tc>
        <w:tc>
          <w:tcPr>
            <w:tcW w:w="427" w:type="dxa"/>
          </w:tcPr>
          <w:p w14:paraId="2B826E50" w14:textId="77777777" w:rsidR="00871D68" w:rsidRPr="002D0016" w:rsidRDefault="00871D68" w:rsidP="00871D68">
            <w:pPr>
              <w:widowControl w:val="0"/>
              <w:autoSpaceDE w:val="0"/>
              <w:autoSpaceDN w:val="0"/>
              <w:adjustRightInd w:val="0"/>
              <w:rPr>
                <w:sz w:val="28"/>
              </w:rPr>
            </w:pPr>
          </w:p>
        </w:tc>
        <w:tc>
          <w:tcPr>
            <w:tcW w:w="427" w:type="dxa"/>
          </w:tcPr>
          <w:p w14:paraId="45CECDF3" w14:textId="77777777" w:rsidR="00871D68" w:rsidRPr="002D0016" w:rsidRDefault="00871D68" w:rsidP="00871D68">
            <w:pPr>
              <w:widowControl w:val="0"/>
              <w:autoSpaceDE w:val="0"/>
              <w:autoSpaceDN w:val="0"/>
              <w:adjustRightInd w:val="0"/>
              <w:rPr>
                <w:sz w:val="28"/>
              </w:rPr>
            </w:pPr>
          </w:p>
        </w:tc>
        <w:tc>
          <w:tcPr>
            <w:tcW w:w="427" w:type="dxa"/>
          </w:tcPr>
          <w:p w14:paraId="29BFC9C8" w14:textId="77777777" w:rsidR="00871D68" w:rsidRPr="002D0016" w:rsidRDefault="00871D68" w:rsidP="00871D68">
            <w:pPr>
              <w:widowControl w:val="0"/>
              <w:autoSpaceDE w:val="0"/>
              <w:autoSpaceDN w:val="0"/>
              <w:adjustRightInd w:val="0"/>
              <w:rPr>
                <w:sz w:val="28"/>
              </w:rPr>
            </w:pPr>
          </w:p>
        </w:tc>
        <w:tc>
          <w:tcPr>
            <w:tcW w:w="427" w:type="dxa"/>
          </w:tcPr>
          <w:p w14:paraId="3DACC3B7" w14:textId="77777777" w:rsidR="00871D68" w:rsidRPr="002D0016" w:rsidRDefault="00871D68" w:rsidP="00871D68">
            <w:pPr>
              <w:widowControl w:val="0"/>
              <w:autoSpaceDE w:val="0"/>
              <w:autoSpaceDN w:val="0"/>
              <w:adjustRightInd w:val="0"/>
              <w:rPr>
                <w:sz w:val="28"/>
              </w:rPr>
            </w:pPr>
          </w:p>
        </w:tc>
        <w:tc>
          <w:tcPr>
            <w:tcW w:w="427" w:type="dxa"/>
          </w:tcPr>
          <w:p w14:paraId="27DD16F4" w14:textId="77777777" w:rsidR="00871D68" w:rsidRPr="002D0016" w:rsidRDefault="00871D68" w:rsidP="00871D68">
            <w:pPr>
              <w:widowControl w:val="0"/>
              <w:autoSpaceDE w:val="0"/>
              <w:autoSpaceDN w:val="0"/>
              <w:adjustRightInd w:val="0"/>
              <w:rPr>
                <w:sz w:val="28"/>
              </w:rPr>
            </w:pPr>
          </w:p>
        </w:tc>
        <w:tc>
          <w:tcPr>
            <w:tcW w:w="427" w:type="dxa"/>
          </w:tcPr>
          <w:p w14:paraId="67C64F74" w14:textId="77777777" w:rsidR="00871D68" w:rsidRPr="002D0016" w:rsidRDefault="00871D68" w:rsidP="00871D68">
            <w:pPr>
              <w:widowControl w:val="0"/>
              <w:autoSpaceDE w:val="0"/>
              <w:autoSpaceDN w:val="0"/>
              <w:adjustRightInd w:val="0"/>
              <w:rPr>
                <w:sz w:val="28"/>
              </w:rPr>
            </w:pPr>
          </w:p>
        </w:tc>
        <w:tc>
          <w:tcPr>
            <w:tcW w:w="427" w:type="dxa"/>
          </w:tcPr>
          <w:p w14:paraId="3DE2F38D" w14:textId="77777777" w:rsidR="00871D68" w:rsidRPr="002D0016" w:rsidRDefault="00871D68" w:rsidP="00871D68">
            <w:pPr>
              <w:widowControl w:val="0"/>
              <w:autoSpaceDE w:val="0"/>
              <w:autoSpaceDN w:val="0"/>
              <w:adjustRightInd w:val="0"/>
              <w:rPr>
                <w:sz w:val="28"/>
              </w:rPr>
            </w:pPr>
          </w:p>
        </w:tc>
      </w:tr>
      <w:tr w:rsidR="00871D68" w:rsidRPr="002D0016" w14:paraId="75367A5C" w14:textId="77777777">
        <w:trPr>
          <w:trHeight w:hRule="exact" w:val="432"/>
        </w:trPr>
        <w:tc>
          <w:tcPr>
            <w:tcW w:w="427" w:type="dxa"/>
          </w:tcPr>
          <w:p w14:paraId="727DBA47" w14:textId="77777777" w:rsidR="00871D68" w:rsidRPr="002D0016" w:rsidRDefault="00871D68" w:rsidP="00871D68">
            <w:pPr>
              <w:widowControl w:val="0"/>
              <w:autoSpaceDE w:val="0"/>
              <w:autoSpaceDN w:val="0"/>
              <w:adjustRightInd w:val="0"/>
              <w:rPr>
                <w:sz w:val="28"/>
              </w:rPr>
            </w:pPr>
          </w:p>
        </w:tc>
        <w:tc>
          <w:tcPr>
            <w:tcW w:w="427" w:type="dxa"/>
          </w:tcPr>
          <w:p w14:paraId="5C601ADF" w14:textId="77777777" w:rsidR="00871D68" w:rsidRPr="002D0016" w:rsidRDefault="00871D68" w:rsidP="00871D68">
            <w:pPr>
              <w:widowControl w:val="0"/>
              <w:autoSpaceDE w:val="0"/>
              <w:autoSpaceDN w:val="0"/>
              <w:adjustRightInd w:val="0"/>
              <w:rPr>
                <w:sz w:val="28"/>
              </w:rPr>
            </w:pPr>
          </w:p>
        </w:tc>
        <w:tc>
          <w:tcPr>
            <w:tcW w:w="427" w:type="dxa"/>
          </w:tcPr>
          <w:p w14:paraId="6DF3B832" w14:textId="77777777" w:rsidR="00871D68" w:rsidRPr="002D0016" w:rsidRDefault="00871D68" w:rsidP="00871D68">
            <w:pPr>
              <w:widowControl w:val="0"/>
              <w:autoSpaceDE w:val="0"/>
              <w:autoSpaceDN w:val="0"/>
              <w:adjustRightInd w:val="0"/>
              <w:rPr>
                <w:sz w:val="28"/>
              </w:rPr>
            </w:pPr>
          </w:p>
        </w:tc>
        <w:tc>
          <w:tcPr>
            <w:tcW w:w="427" w:type="dxa"/>
          </w:tcPr>
          <w:p w14:paraId="39EE588A" w14:textId="77777777" w:rsidR="00871D68" w:rsidRPr="002D0016" w:rsidRDefault="00871D68" w:rsidP="00871D68">
            <w:pPr>
              <w:widowControl w:val="0"/>
              <w:autoSpaceDE w:val="0"/>
              <w:autoSpaceDN w:val="0"/>
              <w:adjustRightInd w:val="0"/>
              <w:rPr>
                <w:sz w:val="28"/>
              </w:rPr>
            </w:pPr>
          </w:p>
        </w:tc>
        <w:tc>
          <w:tcPr>
            <w:tcW w:w="427" w:type="dxa"/>
          </w:tcPr>
          <w:p w14:paraId="07C78213" w14:textId="77777777" w:rsidR="00871D68" w:rsidRPr="002D0016" w:rsidRDefault="00871D68" w:rsidP="00871D68">
            <w:pPr>
              <w:widowControl w:val="0"/>
              <w:autoSpaceDE w:val="0"/>
              <w:autoSpaceDN w:val="0"/>
              <w:adjustRightInd w:val="0"/>
              <w:rPr>
                <w:sz w:val="28"/>
              </w:rPr>
            </w:pPr>
          </w:p>
        </w:tc>
        <w:tc>
          <w:tcPr>
            <w:tcW w:w="427" w:type="dxa"/>
          </w:tcPr>
          <w:p w14:paraId="0BD5C183" w14:textId="77777777" w:rsidR="00871D68" w:rsidRPr="002D0016" w:rsidRDefault="00871D68" w:rsidP="00871D68">
            <w:pPr>
              <w:widowControl w:val="0"/>
              <w:autoSpaceDE w:val="0"/>
              <w:autoSpaceDN w:val="0"/>
              <w:adjustRightInd w:val="0"/>
              <w:rPr>
                <w:sz w:val="28"/>
              </w:rPr>
            </w:pPr>
          </w:p>
        </w:tc>
        <w:tc>
          <w:tcPr>
            <w:tcW w:w="427" w:type="dxa"/>
          </w:tcPr>
          <w:p w14:paraId="226D7152" w14:textId="77777777" w:rsidR="00871D68" w:rsidRPr="002D0016" w:rsidRDefault="00871D68" w:rsidP="00871D68">
            <w:pPr>
              <w:widowControl w:val="0"/>
              <w:autoSpaceDE w:val="0"/>
              <w:autoSpaceDN w:val="0"/>
              <w:adjustRightInd w:val="0"/>
              <w:rPr>
                <w:sz w:val="28"/>
              </w:rPr>
            </w:pPr>
          </w:p>
        </w:tc>
        <w:tc>
          <w:tcPr>
            <w:tcW w:w="427" w:type="dxa"/>
          </w:tcPr>
          <w:p w14:paraId="5BA10924" w14:textId="77777777" w:rsidR="00871D68" w:rsidRPr="002D0016" w:rsidRDefault="00871D68" w:rsidP="00871D68">
            <w:pPr>
              <w:widowControl w:val="0"/>
              <w:autoSpaceDE w:val="0"/>
              <w:autoSpaceDN w:val="0"/>
              <w:adjustRightInd w:val="0"/>
              <w:rPr>
                <w:sz w:val="28"/>
              </w:rPr>
            </w:pPr>
          </w:p>
        </w:tc>
        <w:tc>
          <w:tcPr>
            <w:tcW w:w="427" w:type="dxa"/>
          </w:tcPr>
          <w:p w14:paraId="4BE88650" w14:textId="77777777" w:rsidR="00871D68" w:rsidRPr="002D0016" w:rsidRDefault="00871D68" w:rsidP="00871D68">
            <w:pPr>
              <w:widowControl w:val="0"/>
              <w:autoSpaceDE w:val="0"/>
              <w:autoSpaceDN w:val="0"/>
              <w:adjustRightInd w:val="0"/>
              <w:rPr>
                <w:sz w:val="28"/>
              </w:rPr>
            </w:pPr>
          </w:p>
        </w:tc>
        <w:tc>
          <w:tcPr>
            <w:tcW w:w="427" w:type="dxa"/>
          </w:tcPr>
          <w:p w14:paraId="32759BE8" w14:textId="77777777" w:rsidR="00871D68" w:rsidRPr="002D0016" w:rsidRDefault="00871D68" w:rsidP="00871D68">
            <w:pPr>
              <w:widowControl w:val="0"/>
              <w:autoSpaceDE w:val="0"/>
              <w:autoSpaceDN w:val="0"/>
              <w:adjustRightInd w:val="0"/>
              <w:rPr>
                <w:sz w:val="28"/>
              </w:rPr>
            </w:pPr>
          </w:p>
        </w:tc>
        <w:tc>
          <w:tcPr>
            <w:tcW w:w="427" w:type="dxa"/>
          </w:tcPr>
          <w:p w14:paraId="64EADBE3" w14:textId="77777777" w:rsidR="00871D68" w:rsidRPr="002D0016" w:rsidRDefault="00871D68" w:rsidP="00871D68">
            <w:pPr>
              <w:widowControl w:val="0"/>
              <w:autoSpaceDE w:val="0"/>
              <w:autoSpaceDN w:val="0"/>
              <w:adjustRightInd w:val="0"/>
              <w:rPr>
                <w:sz w:val="28"/>
              </w:rPr>
            </w:pPr>
          </w:p>
        </w:tc>
        <w:tc>
          <w:tcPr>
            <w:tcW w:w="427" w:type="dxa"/>
          </w:tcPr>
          <w:p w14:paraId="21026DAE" w14:textId="77777777" w:rsidR="00871D68" w:rsidRPr="002D0016" w:rsidRDefault="00871D68" w:rsidP="00871D68">
            <w:pPr>
              <w:widowControl w:val="0"/>
              <w:autoSpaceDE w:val="0"/>
              <w:autoSpaceDN w:val="0"/>
              <w:adjustRightInd w:val="0"/>
              <w:rPr>
                <w:sz w:val="28"/>
              </w:rPr>
            </w:pPr>
          </w:p>
        </w:tc>
      </w:tr>
      <w:tr w:rsidR="00871D68" w:rsidRPr="002D0016" w14:paraId="6AFE9C7A" w14:textId="77777777">
        <w:trPr>
          <w:trHeight w:hRule="exact" w:val="432"/>
        </w:trPr>
        <w:tc>
          <w:tcPr>
            <w:tcW w:w="427" w:type="dxa"/>
          </w:tcPr>
          <w:p w14:paraId="46010692" w14:textId="77777777" w:rsidR="00871D68" w:rsidRPr="002D0016" w:rsidRDefault="00871D68" w:rsidP="00871D68">
            <w:pPr>
              <w:widowControl w:val="0"/>
              <w:autoSpaceDE w:val="0"/>
              <w:autoSpaceDN w:val="0"/>
              <w:adjustRightInd w:val="0"/>
              <w:rPr>
                <w:sz w:val="28"/>
              </w:rPr>
            </w:pPr>
          </w:p>
        </w:tc>
        <w:tc>
          <w:tcPr>
            <w:tcW w:w="427" w:type="dxa"/>
          </w:tcPr>
          <w:p w14:paraId="3065DF4A" w14:textId="77777777" w:rsidR="00871D68" w:rsidRPr="002D0016" w:rsidRDefault="00871D68" w:rsidP="00871D68">
            <w:pPr>
              <w:widowControl w:val="0"/>
              <w:autoSpaceDE w:val="0"/>
              <w:autoSpaceDN w:val="0"/>
              <w:adjustRightInd w:val="0"/>
              <w:rPr>
                <w:sz w:val="28"/>
              </w:rPr>
            </w:pPr>
          </w:p>
        </w:tc>
        <w:tc>
          <w:tcPr>
            <w:tcW w:w="427" w:type="dxa"/>
          </w:tcPr>
          <w:p w14:paraId="4F33E1F7" w14:textId="77777777" w:rsidR="00871D68" w:rsidRPr="002D0016" w:rsidRDefault="00871D68" w:rsidP="00871D68">
            <w:pPr>
              <w:widowControl w:val="0"/>
              <w:autoSpaceDE w:val="0"/>
              <w:autoSpaceDN w:val="0"/>
              <w:adjustRightInd w:val="0"/>
              <w:rPr>
                <w:sz w:val="28"/>
              </w:rPr>
            </w:pPr>
          </w:p>
        </w:tc>
        <w:tc>
          <w:tcPr>
            <w:tcW w:w="427" w:type="dxa"/>
          </w:tcPr>
          <w:p w14:paraId="14709088" w14:textId="77777777" w:rsidR="00871D68" w:rsidRPr="002D0016" w:rsidRDefault="00871D68" w:rsidP="00871D68">
            <w:pPr>
              <w:widowControl w:val="0"/>
              <w:autoSpaceDE w:val="0"/>
              <w:autoSpaceDN w:val="0"/>
              <w:adjustRightInd w:val="0"/>
              <w:rPr>
                <w:sz w:val="28"/>
              </w:rPr>
            </w:pPr>
          </w:p>
        </w:tc>
        <w:tc>
          <w:tcPr>
            <w:tcW w:w="427" w:type="dxa"/>
          </w:tcPr>
          <w:p w14:paraId="3D65760B" w14:textId="77777777" w:rsidR="00871D68" w:rsidRPr="002D0016" w:rsidRDefault="00871D68" w:rsidP="00871D68">
            <w:pPr>
              <w:widowControl w:val="0"/>
              <w:autoSpaceDE w:val="0"/>
              <w:autoSpaceDN w:val="0"/>
              <w:adjustRightInd w:val="0"/>
              <w:rPr>
                <w:sz w:val="28"/>
              </w:rPr>
            </w:pPr>
          </w:p>
        </w:tc>
        <w:tc>
          <w:tcPr>
            <w:tcW w:w="427" w:type="dxa"/>
          </w:tcPr>
          <w:p w14:paraId="786E4628" w14:textId="77777777" w:rsidR="00871D68" w:rsidRPr="002D0016" w:rsidRDefault="00871D68" w:rsidP="00871D68">
            <w:pPr>
              <w:widowControl w:val="0"/>
              <w:autoSpaceDE w:val="0"/>
              <w:autoSpaceDN w:val="0"/>
              <w:adjustRightInd w:val="0"/>
              <w:rPr>
                <w:sz w:val="28"/>
              </w:rPr>
            </w:pPr>
          </w:p>
        </w:tc>
        <w:tc>
          <w:tcPr>
            <w:tcW w:w="427" w:type="dxa"/>
          </w:tcPr>
          <w:p w14:paraId="39865548" w14:textId="77777777" w:rsidR="00871D68" w:rsidRPr="002D0016" w:rsidRDefault="00871D68" w:rsidP="00871D68">
            <w:pPr>
              <w:widowControl w:val="0"/>
              <w:autoSpaceDE w:val="0"/>
              <w:autoSpaceDN w:val="0"/>
              <w:adjustRightInd w:val="0"/>
              <w:rPr>
                <w:sz w:val="28"/>
              </w:rPr>
            </w:pPr>
          </w:p>
        </w:tc>
        <w:tc>
          <w:tcPr>
            <w:tcW w:w="427" w:type="dxa"/>
          </w:tcPr>
          <w:p w14:paraId="71828298" w14:textId="77777777" w:rsidR="00871D68" w:rsidRPr="002D0016" w:rsidRDefault="00871D68" w:rsidP="00871D68">
            <w:pPr>
              <w:widowControl w:val="0"/>
              <w:autoSpaceDE w:val="0"/>
              <w:autoSpaceDN w:val="0"/>
              <w:adjustRightInd w:val="0"/>
              <w:rPr>
                <w:sz w:val="28"/>
              </w:rPr>
            </w:pPr>
          </w:p>
        </w:tc>
        <w:tc>
          <w:tcPr>
            <w:tcW w:w="427" w:type="dxa"/>
          </w:tcPr>
          <w:p w14:paraId="36D90073" w14:textId="77777777" w:rsidR="00871D68" w:rsidRPr="002D0016" w:rsidRDefault="00871D68" w:rsidP="00871D68">
            <w:pPr>
              <w:widowControl w:val="0"/>
              <w:autoSpaceDE w:val="0"/>
              <w:autoSpaceDN w:val="0"/>
              <w:adjustRightInd w:val="0"/>
              <w:rPr>
                <w:sz w:val="28"/>
              </w:rPr>
            </w:pPr>
          </w:p>
        </w:tc>
        <w:tc>
          <w:tcPr>
            <w:tcW w:w="427" w:type="dxa"/>
          </w:tcPr>
          <w:p w14:paraId="3DF2FFBD" w14:textId="77777777" w:rsidR="00871D68" w:rsidRPr="002D0016" w:rsidRDefault="00871D68" w:rsidP="00871D68">
            <w:pPr>
              <w:widowControl w:val="0"/>
              <w:autoSpaceDE w:val="0"/>
              <w:autoSpaceDN w:val="0"/>
              <w:adjustRightInd w:val="0"/>
              <w:rPr>
                <w:sz w:val="28"/>
              </w:rPr>
            </w:pPr>
          </w:p>
        </w:tc>
        <w:tc>
          <w:tcPr>
            <w:tcW w:w="427" w:type="dxa"/>
          </w:tcPr>
          <w:p w14:paraId="2E49C5D6" w14:textId="77777777" w:rsidR="00871D68" w:rsidRPr="002D0016" w:rsidRDefault="00871D68" w:rsidP="00871D68">
            <w:pPr>
              <w:widowControl w:val="0"/>
              <w:autoSpaceDE w:val="0"/>
              <w:autoSpaceDN w:val="0"/>
              <w:adjustRightInd w:val="0"/>
              <w:rPr>
                <w:sz w:val="28"/>
              </w:rPr>
            </w:pPr>
          </w:p>
        </w:tc>
        <w:tc>
          <w:tcPr>
            <w:tcW w:w="427" w:type="dxa"/>
          </w:tcPr>
          <w:p w14:paraId="5F3763DA" w14:textId="77777777" w:rsidR="00871D68" w:rsidRPr="002D0016" w:rsidRDefault="00871D68" w:rsidP="00871D68">
            <w:pPr>
              <w:widowControl w:val="0"/>
              <w:autoSpaceDE w:val="0"/>
              <w:autoSpaceDN w:val="0"/>
              <w:adjustRightInd w:val="0"/>
              <w:rPr>
                <w:sz w:val="28"/>
              </w:rPr>
            </w:pPr>
          </w:p>
        </w:tc>
      </w:tr>
      <w:tr w:rsidR="00871D68" w:rsidRPr="002D0016" w14:paraId="299F92C0" w14:textId="77777777">
        <w:trPr>
          <w:trHeight w:hRule="exact" w:val="432"/>
        </w:trPr>
        <w:tc>
          <w:tcPr>
            <w:tcW w:w="427" w:type="dxa"/>
          </w:tcPr>
          <w:p w14:paraId="44C5DEF1" w14:textId="77777777" w:rsidR="00871D68" w:rsidRPr="002D0016" w:rsidRDefault="00871D68" w:rsidP="00871D68">
            <w:pPr>
              <w:widowControl w:val="0"/>
              <w:autoSpaceDE w:val="0"/>
              <w:autoSpaceDN w:val="0"/>
              <w:adjustRightInd w:val="0"/>
              <w:rPr>
                <w:sz w:val="28"/>
              </w:rPr>
            </w:pPr>
          </w:p>
        </w:tc>
        <w:tc>
          <w:tcPr>
            <w:tcW w:w="427" w:type="dxa"/>
          </w:tcPr>
          <w:p w14:paraId="7606AFAB" w14:textId="77777777" w:rsidR="00871D68" w:rsidRPr="002D0016" w:rsidRDefault="00871D68" w:rsidP="00871D68">
            <w:pPr>
              <w:widowControl w:val="0"/>
              <w:autoSpaceDE w:val="0"/>
              <w:autoSpaceDN w:val="0"/>
              <w:adjustRightInd w:val="0"/>
              <w:rPr>
                <w:sz w:val="28"/>
              </w:rPr>
            </w:pPr>
          </w:p>
        </w:tc>
        <w:tc>
          <w:tcPr>
            <w:tcW w:w="427" w:type="dxa"/>
          </w:tcPr>
          <w:p w14:paraId="798E3771" w14:textId="77777777" w:rsidR="00871D68" w:rsidRPr="002D0016" w:rsidRDefault="00871D68" w:rsidP="00871D68">
            <w:pPr>
              <w:widowControl w:val="0"/>
              <w:autoSpaceDE w:val="0"/>
              <w:autoSpaceDN w:val="0"/>
              <w:adjustRightInd w:val="0"/>
              <w:rPr>
                <w:sz w:val="28"/>
              </w:rPr>
            </w:pPr>
          </w:p>
        </w:tc>
        <w:tc>
          <w:tcPr>
            <w:tcW w:w="427" w:type="dxa"/>
          </w:tcPr>
          <w:p w14:paraId="5FF1E1DC" w14:textId="77777777" w:rsidR="00871D68" w:rsidRPr="002D0016" w:rsidRDefault="00871D68" w:rsidP="00871D68">
            <w:pPr>
              <w:widowControl w:val="0"/>
              <w:autoSpaceDE w:val="0"/>
              <w:autoSpaceDN w:val="0"/>
              <w:adjustRightInd w:val="0"/>
              <w:rPr>
                <w:sz w:val="28"/>
              </w:rPr>
            </w:pPr>
          </w:p>
        </w:tc>
        <w:tc>
          <w:tcPr>
            <w:tcW w:w="427" w:type="dxa"/>
          </w:tcPr>
          <w:p w14:paraId="5D729FD8" w14:textId="77777777" w:rsidR="00871D68" w:rsidRPr="002D0016" w:rsidRDefault="00871D68" w:rsidP="00871D68">
            <w:pPr>
              <w:widowControl w:val="0"/>
              <w:autoSpaceDE w:val="0"/>
              <w:autoSpaceDN w:val="0"/>
              <w:adjustRightInd w:val="0"/>
              <w:rPr>
                <w:sz w:val="28"/>
              </w:rPr>
            </w:pPr>
          </w:p>
        </w:tc>
        <w:tc>
          <w:tcPr>
            <w:tcW w:w="427" w:type="dxa"/>
          </w:tcPr>
          <w:p w14:paraId="116B0307" w14:textId="77777777" w:rsidR="00871D68" w:rsidRPr="002D0016" w:rsidRDefault="00871D68" w:rsidP="00871D68">
            <w:pPr>
              <w:widowControl w:val="0"/>
              <w:autoSpaceDE w:val="0"/>
              <w:autoSpaceDN w:val="0"/>
              <w:adjustRightInd w:val="0"/>
              <w:rPr>
                <w:sz w:val="28"/>
              </w:rPr>
            </w:pPr>
          </w:p>
        </w:tc>
        <w:tc>
          <w:tcPr>
            <w:tcW w:w="427" w:type="dxa"/>
          </w:tcPr>
          <w:p w14:paraId="515FEA0D" w14:textId="77777777" w:rsidR="00871D68" w:rsidRPr="002D0016" w:rsidRDefault="00871D68" w:rsidP="00871D68">
            <w:pPr>
              <w:widowControl w:val="0"/>
              <w:autoSpaceDE w:val="0"/>
              <w:autoSpaceDN w:val="0"/>
              <w:adjustRightInd w:val="0"/>
              <w:rPr>
                <w:sz w:val="28"/>
              </w:rPr>
            </w:pPr>
          </w:p>
        </w:tc>
        <w:tc>
          <w:tcPr>
            <w:tcW w:w="427" w:type="dxa"/>
          </w:tcPr>
          <w:p w14:paraId="67A2CBA3" w14:textId="77777777" w:rsidR="00871D68" w:rsidRPr="002D0016" w:rsidRDefault="00871D68" w:rsidP="00871D68">
            <w:pPr>
              <w:widowControl w:val="0"/>
              <w:autoSpaceDE w:val="0"/>
              <w:autoSpaceDN w:val="0"/>
              <w:adjustRightInd w:val="0"/>
              <w:rPr>
                <w:sz w:val="28"/>
              </w:rPr>
            </w:pPr>
          </w:p>
        </w:tc>
        <w:tc>
          <w:tcPr>
            <w:tcW w:w="427" w:type="dxa"/>
          </w:tcPr>
          <w:p w14:paraId="6B6B2107" w14:textId="77777777" w:rsidR="00871D68" w:rsidRPr="002D0016" w:rsidRDefault="00871D68" w:rsidP="00871D68">
            <w:pPr>
              <w:widowControl w:val="0"/>
              <w:autoSpaceDE w:val="0"/>
              <w:autoSpaceDN w:val="0"/>
              <w:adjustRightInd w:val="0"/>
              <w:rPr>
                <w:sz w:val="28"/>
              </w:rPr>
            </w:pPr>
          </w:p>
        </w:tc>
        <w:tc>
          <w:tcPr>
            <w:tcW w:w="427" w:type="dxa"/>
          </w:tcPr>
          <w:p w14:paraId="07DEEA34" w14:textId="77777777" w:rsidR="00871D68" w:rsidRPr="002D0016" w:rsidRDefault="00871D68" w:rsidP="00871D68">
            <w:pPr>
              <w:widowControl w:val="0"/>
              <w:autoSpaceDE w:val="0"/>
              <w:autoSpaceDN w:val="0"/>
              <w:adjustRightInd w:val="0"/>
              <w:rPr>
                <w:sz w:val="28"/>
              </w:rPr>
            </w:pPr>
          </w:p>
        </w:tc>
        <w:tc>
          <w:tcPr>
            <w:tcW w:w="427" w:type="dxa"/>
          </w:tcPr>
          <w:p w14:paraId="0DCB8CA8" w14:textId="77777777" w:rsidR="00871D68" w:rsidRPr="002D0016" w:rsidRDefault="00871D68" w:rsidP="00871D68">
            <w:pPr>
              <w:widowControl w:val="0"/>
              <w:autoSpaceDE w:val="0"/>
              <w:autoSpaceDN w:val="0"/>
              <w:adjustRightInd w:val="0"/>
              <w:rPr>
                <w:sz w:val="28"/>
              </w:rPr>
            </w:pPr>
          </w:p>
        </w:tc>
        <w:tc>
          <w:tcPr>
            <w:tcW w:w="427" w:type="dxa"/>
          </w:tcPr>
          <w:p w14:paraId="54DFD29C" w14:textId="77777777" w:rsidR="00871D68" w:rsidRPr="002D0016" w:rsidRDefault="00871D68" w:rsidP="00871D68">
            <w:pPr>
              <w:widowControl w:val="0"/>
              <w:autoSpaceDE w:val="0"/>
              <w:autoSpaceDN w:val="0"/>
              <w:adjustRightInd w:val="0"/>
              <w:rPr>
                <w:sz w:val="28"/>
              </w:rPr>
            </w:pPr>
          </w:p>
        </w:tc>
      </w:tr>
      <w:tr w:rsidR="00871D68" w:rsidRPr="002D0016" w14:paraId="73669334" w14:textId="77777777">
        <w:trPr>
          <w:trHeight w:hRule="exact" w:val="432"/>
        </w:trPr>
        <w:tc>
          <w:tcPr>
            <w:tcW w:w="427" w:type="dxa"/>
          </w:tcPr>
          <w:p w14:paraId="69CD8EB0" w14:textId="77777777" w:rsidR="00871D68" w:rsidRPr="002D0016" w:rsidRDefault="00871D68" w:rsidP="00871D68">
            <w:pPr>
              <w:widowControl w:val="0"/>
              <w:autoSpaceDE w:val="0"/>
              <w:autoSpaceDN w:val="0"/>
              <w:adjustRightInd w:val="0"/>
              <w:rPr>
                <w:sz w:val="28"/>
              </w:rPr>
            </w:pPr>
          </w:p>
        </w:tc>
        <w:tc>
          <w:tcPr>
            <w:tcW w:w="427" w:type="dxa"/>
          </w:tcPr>
          <w:p w14:paraId="0DE7E5F5" w14:textId="77777777" w:rsidR="00871D68" w:rsidRPr="002D0016" w:rsidRDefault="00871D68" w:rsidP="00871D68">
            <w:pPr>
              <w:widowControl w:val="0"/>
              <w:autoSpaceDE w:val="0"/>
              <w:autoSpaceDN w:val="0"/>
              <w:adjustRightInd w:val="0"/>
              <w:rPr>
                <w:sz w:val="28"/>
              </w:rPr>
            </w:pPr>
          </w:p>
        </w:tc>
        <w:tc>
          <w:tcPr>
            <w:tcW w:w="427" w:type="dxa"/>
          </w:tcPr>
          <w:p w14:paraId="146DB0B0" w14:textId="77777777" w:rsidR="00871D68" w:rsidRPr="002D0016" w:rsidRDefault="00871D68" w:rsidP="00871D68">
            <w:pPr>
              <w:widowControl w:val="0"/>
              <w:autoSpaceDE w:val="0"/>
              <w:autoSpaceDN w:val="0"/>
              <w:adjustRightInd w:val="0"/>
              <w:rPr>
                <w:sz w:val="28"/>
              </w:rPr>
            </w:pPr>
          </w:p>
        </w:tc>
        <w:tc>
          <w:tcPr>
            <w:tcW w:w="427" w:type="dxa"/>
          </w:tcPr>
          <w:p w14:paraId="4F200AC1" w14:textId="77777777" w:rsidR="00871D68" w:rsidRPr="002D0016" w:rsidRDefault="00871D68" w:rsidP="00871D68">
            <w:pPr>
              <w:widowControl w:val="0"/>
              <w:autoSpaceDE w:val="0"/>
              <w:autoSpaceDN w:val="0"/>
              <w:adjustRightInd w:val="0"/>
              <w:rPr>
                <w:sz w:val="28"/>
              </w:rPr>
            </w:pPr>
          </w:p>
        </w:tc>
        <w:tc>
          <w:tcPr>
            <w:tcW w:w="427" w:type="dxa"/>
          </w:tcPr>
          <w:p w14:paraId="1B497E82" w14:textId="77777777" w:rsidR="00871D68" w:rsidRPr="002D0016" w:rsidRDefault="00871D68" w:rsidP="00871D68">
            <w:pPr>
              <w:widowControl w:val="0"/>
              <w:autoSpaceDE w:val="0"/>
              <w:autoSpaceDN w:val="0"/>
              <w:adjustRightInd w:val="0"/>
              <w:rPr>
                <w:sz w:val="28"/>
              </w:rPr>
            </w:pPr>
          </w:p>
        </w:tc>
        <w:tc>
          <w:tcPr>
            <w:tcW w:w="427" w:type="dxa"/>
          </w:tcPr>
          <w:p w14:paraId="6D870662" w14:textId="77777777" w:rsidR="00871D68" w:rsidRPr="002D0016" w:rsidRDefault="00871D68" w:rsidP="00871D68">
            <w:pPr>
              <w:widowControl w:val="0"/>
              <w:autoSpaceDE w:val="0"/>
              <w:autoSpaceDN w:val="0"/>
              <w:adjustRightInd w:val="0"/>
              <w:rPr>
                <w:sz w:val="28"/>
              </w:rPr>
            </w:pPr>
          </w:p>
        </w:tc>
        <w:tc>
          <w:tcPr>
            <w:tcW w:w="427" w:type="dxa"/>
          </w:tcPr>
          <w:p w14:paraId="700CD08A" w14:textId="77777777" w:rsidR="00871D68" w:rsidRPr="002D0016" w:rsidRDefault="00871D68" w:rsidP="00871D68">
            <w:pPr>
              <w:widowControl w:val="0"/>
              <w:autoSpaceDE w:val="0"/>
              <w:autoSpaceDN w:val="0"/>
              <w:adjustRightInd w:val="0"/>
              <w:rPr>
                <w:sz w:val="28"/>
              </w:rPr>
            </w:pPr>
          </w:p>
        </w:tc>
        <w:tc>
          <w:tcPr>
            <w:tcW w:w="427" w:type="dxa"/>
          </w:tcPr>
          <w:p w14:paraId="36A9308D" w14:textId="77777777" w:rsidR="00871D68" w:rsidRPr="002D0016" w:rsidRDefault="00871D68" w:rsidP="00871D68">
            <w:pPr>
              <w:widowControl w:val="0"/>
              <w:autoSpaceDE w:val="0"/>
              <w:autoSpaceDN w:val="0"/>
              <w:adjustRightInd w:val="0"/>
              <w:rPr>
                <w:sz w:val="28"/>
              </w:rPr>
            </w:pPr>
          </w:p>
        </w:tc>
        <w:tc>
          <w:tcPr>
            <w:tcW w:w="427" w:type="dxa"/>
          </w:tcPr>
          <w:p w14:paraId="13B852CA" w14:textId="77777777" w:rsidR="00871D68" w:rsidRPr="002D0016" w:rsidRDefault="00871D68" w:rsidP="00871D68">
            <w:pPr>
              <w:widowControl w:val="0"/>
              <w:autoSpaceDE w:val="0"/>
              <w:autoSpaceDN w:val="0"/>
              <w:adjustRightInd w:val="0"/>
              <w:rPr>
                <w:sz w:val="28"/>
              </w:rPr>
            </w:pPr>
          </w:p>
        </w:tc>
        <w:tc>
          <w:tcPr>
            <w:tcW w:w="427" w:type="dxa"/>
          </w:tcPr>
          <w:p w14:paraId="214CC063" w14:textId="77777777" w:rsidR="00871D68" w:rsidRPr="002D0016" w:rsidRDefault="00871D68" w:rsidP="00871D68">
            <w:pPr>
              <w:widowControl w:val="0"/>
              <w:autoSpaceDE w:val="0"/>
              <w:autoSpaceDN w:val="0"/>
              <w:adjustRightInd w:val="0"/>
              <w:rPr>
                <w:sz w:val="28"/>
              </w:rPr>
            </w:pPr>
          </w:p>
        </w:tc>
        <w:tc>
          <w:tcPr>
            <w:tcW w:w="427" w:type="dxa"/>
          </w:tcPr>
          <w:p w14:paraId="187D67DD" w14:textId="77777777" w:rsidR="00871D68" w:rsidRPr="002D0016" w:rsidRDefault="00871D68" w:rsidP="00871D68">
            <w:pPr>
              <w:widowControl w:val="0"/>
              <w:autoSpaceDE w:val="0"/>
              <w:autoSpaceDN w:val="0"/>
              <w:adjustRightInd w:val="0"/>
              <w:rPr>
                <w:sz w:val="28"/>
              </w:rPr>
            </w:pPr>
          </w:p>
        </w:tc>
        <w:tc>
          <w:tcPr>
            <w:tcW w:w="427" w:type="dxa"/>
          </w:tcPr>
          <w:p w14:paraId="1E065138" w14:textId="77777777" w:rsidR="00871D68" w:rsidRPr="002D0016" w:rsidRDefault="00871D68" w:rsidP="00871D68">
            <w:pPr>
              <w:widowControl w:val="0"/>
              <w:autoSpaceDE w:val="0"/>
              <w:autoSpaceDN w:val="0"/>
              <w:adjustRightInd w:val="0"/>
              <w:rPr>
                <w:sz w:val="28"/>
              </w:rPr>
            </w:pPr>
          </w:p>
        </w:tc>
      </w:tr>
      <w:tr w:rsidR="00871D68" w:rsidRPr="002D0016" w14:paraId="2A9D643C" w14:textId="77777777">
        <w:trPr>
          <w:trHeight w:hRule="exact" w:val="432"/>
        </w:trPr>
        <w:tc>
          <w:tcPr>
            <w:tcW w:w="427" w:type="dxa"/>
          </w:tcPr>
          <w:p w14:paraId="412A2521" w14:textId="77777777" w:rsidR="00871D68" w:rsidRPr="002D0016" w:rsidRDefault="00871D68" w:rsidP="00871D68">
            <w:pPr>
              <w:widowControl w:val="0"/>
              <w:autoSpaceDE w:val="0"/>
              <w:autoSpaceDN w:val="0"/>
              <w:adjustRightInd w:val="0"/>
              <w:rPr>
                <w:sz w:val="28"/>
              </w:rPr>
            </w:pPr>
          </w:p>
        </w:tc>
        <w:tc>
          <w:tcPr>
            <w:tcW w:w="427" w:type="dxa"/>
          </w:tcPr>
          <w:p w14:paraId="08DF4AEB" w14:textId="77777777" w:rsidR="00871D68" w:rsidRPr="002D0016" w:rsidRDefault="00871D68" w:rsidP="00871D68">
            <w:pPr>
              <w:widowControl w:val="0"/>
              <w:autoSpaceDE w:val="0"/>
              <w:autoSpaceDN w:val="0"/>
              <w:adjustRightInd w:val="0"/>
              <w:rPr>
                <w:sz w:val="28"/>
              </w:rPr>
            </w:pPr>
          </w:p>
        </w:tc>
        <w:tc>
          <w:tcPr>
            <w:tcW w:w="427" w:type="dxa"/>
          </w:tcPr>
          <w:p w14:paraId="7949CA5F" w14:textId="77777777" w:rsidR="00871D68" w:rsidRPr="002D0016" w:rsidRDefault="00871D68" w:rsidP="00871D68">
            <w:pPr>
              <w:widowControl w:val="0"/>
              <w:autoSpaceDE w:val="0"/>
              <w:autoSpaceDN w:val="0"/>
              <w:adjustRightInd w:val="0"/>
              <w:rPr>
                <w:sz w:val="28"/>
              </w:rPr>
            </w:pPr>
          </w:p>
        </w:tc>
        <w:tc>
          <w:tcPr>
            <w:tcW w:w="427" w:type="dxa"/>
          </w:tcPr>
          <w:p w14:paraId="1EE596C6" w14:textId="77777777" w:rsidR="00871D68" w:rsidRPr="002D0016" w:rsidRDefault="00871D68" w:rsidP="00871D68">
            <w:pPr>
              <w:widowControl w:val="0"/>
              <w:autoSpaceDE w:val="0"/>
              <w:autoSpaceDN w:val="0"/>
              <w:adjustRightInd w:val="0"/>
              <w:rPr>
                <w:sz w:val="28"/>
              </w:rPr>
            </w:pPr>
          </w:p>
        </w:tc>
        <w:tc>
          <w:tcPr>
            <w:tcW w:w="427" w:type="dxa"/>
          </w:tcPr>
          <w:p w14:paraId="68D5F1EF" w14:textId="77777777" w:rsidR="00871D68" w:rsidRPr="002D0016" w:rsidRDefault="00871D68" w:rsidP="00871D68">
            <w:pPr>
              <w:widowControl w:val="0"/>
              <w:autoSpaceDE w:val="0"/>
              <w:autoSpaceDN w:val="0"/>
              <w:adjustRightInd w:val="0"/>
              <w:rPr>
                <w:sz w:val="28"/>
              </w:rPr>
            </w:pPr>
          </w:p>
        </w:tc>
        <w:tc>
          <w:tcPr>
            <w:tcW w:w="427" w:type="dxa"/>
          </w:tcPr>
          <w:p w14:paraId="72AF4D04" w14:textId="77777777" w:rsidR="00871D68" w:rsidRPr="002D0016" w:rsidRDefault="00871D68" w:rsidP="00871D68">
            <w:pPr>
              <w:widowControl w:val="0"/>
              <w:autoSpaceDE w:val="0"/>
              <w:autoSpaceDN w:val="0"/>
              <w:adjustRightInd w:val="0"/>
              <w:rPr>
                <w:sz w:val="28"/>
              </w:rPr>
            </w:pPr>
          </w:p>
        </w:tc>
        <w:tc>
          <w:tcPr>
            <w:tcW w:w="427" w:type="dxa"/>
          </w:tcPr>
          <w:p w14:paraId="4A2A8192" w14:textId="77777777" w:rsidR="00871D68" w:rsidRPr="002D0016" w:rsidRDefault="00871D68" w:rsidP="00871D68">
            <w:pPr>
              <w:widowControl w:val="0"/>
              <w:autoSpaceDE w:val="0"/>
              <w:autoSpaceDN w:val="0"/>
              <w:adjustRightInd w:val="0"/>
              <w:rPr>
                <w:sz w:val="28"/>
              </w:rPr>
            </w:pPr>
          </w:p>
        </w:tc>
        <w:tc>
          <w:tcPr>
            <w:tcW w:w="427" w:type="dxa"/>
          </w:tcPr>
          <w:p w14:paraId="5BB9A643" w14:textId="77777777" w:rsidR="00871D68" w:rsidRPr="002D0016" w:rsidRDefault="00871D68" w:rsidP="00871D68">
            <w:pPr>
              <w:widowControl w:val="0"/>
              <w:autoSpaceDE w:val="0"/>
              <w:autoSpaceDN w:val="0"/>
              <w:adjustRightInd w:val="0"/>
              <w:rPr>
                <w:sz w:val="28"/>
              </w:rPr>
            </w:pPr>
          </w:p>
        </w:tc>
        <w:tc>
          <w:tcPr>
            <w:tcW w:w="427" w:type="dxa"/>
          </w:tcPr>
          <w:p w14:paraId="7C2C4B94" w14:textId="77777777" w:rsidR="00871D68" w:rsidRPr="002D0016" w:rsidRDefault="00871D68" w:rsidP="00871D68">
            <w:pPr>
              <w:widowControl w:val="0"/>
              <w:autoSpaceDE w:val="0"/>
              <w:autoSpaceDN w:val="0"/>
              <w:adjustRightInd w:val="0"/>
              <w:rPr>
                <w:sz w:val="28"/>
              </w:rPr>
            </w:pPr>
          </w:p>
        </w:tc>
        <w:tc>
          <w:tcPr>
            <w:tcW w:w="427" w:type="dxa"/>
          </w:tcPr>
          <w:p w14:paraId="4A5C548A" w14:textId="77777777" w:rsidR="00871D68" w:rsidRPr="002D0016" w:rsidRDefault="00871D68" w:rsidP="00871D68">
            <w:pPr>
              <w:widowControl w:val="0"/>
              <w:autoSpaceDE w:val="0"/>
              <w:autoSpaceDN w:val="0"/>
              <w:adjustRightInd w:val="0"/>
              <w:rPr>
                <w:sz w:val="28"/>
              </w:rPr>
            </w:pPr>
          </w:p>
        </w:tc>
        <w:tc>
          <w:tcPr>
            <w:tcW w:w="427" w:type="dxa"/>
          </w:tcPr>
          <w:p w14:paraId="53242200" w14:textId="77777777" w:rsidR="00871D68" w:rsidRPr="002D0016" w:rsidRDefault="00871D68" w:rsidP="00871D68">
            <w:pPr>
              <w:widowControl w:val="0"/>
              <w:autoSpaceDE w:val="0"/>
              <w:autoSpaceDN w:val="0"/>
              <w:adjustRightInd w:val="0"/>
              <w:rPr>
                <w:sz w:val="28"/>
              </w:rPr>
            </w:pPr>
          </w:p>
        </w:tc>
        <w:tc>
          <w:tcPr>
            <w:tcW w:w="427" w:type="dxa"/>
          </w:tcPr>
          <w:p w14:paraId="2C393B1C" w14:textId="77777777" w:rsidR="00871D68" w:rsidRPr="002D0016" w:rsidRDefault="00871D68" w:rsidP="00871D68">
            <w:pPr>
              <w:widowControl w:val="0"/>
              <w:autoSpaceDE w:val="0"/>
              <w:autoSpaceDN w:val="0"/>
              <w:adjustRightInd w:val="0"/>
              <w:rPr>
                <w:sz w:val="28"/>
              </w:rPr>
            </w:pPr>
          </w:p>
        </w:tc>
      </w:tr>
      <w:tr w:rsidR="00871D68" w:rsidRPr="002D0016" w14:paraId="20AD45FE" w14:textId="77777777">
        <w:trPr>
          <w:trHeight w:hRule="exact" w:val="432"/>
        </w:trPr>
        <w:tc>
          <w:tcPr>
            <w:tcW w:w="427" w:type="dxa"/>
          </w:tcPr>
          <w:p w14:paraId="731B1B13" w14:textId="77777777" w:rsidR="00871D68" w:rsidRPr="002D0016" w:rsidRDefault="00871D68" w:rsidP="00871D68">
            <w:pPr>
              <w:widowControl w:val="0"/>
              <w:autoSpaceDE w:val="0"/>
              <w:autoSpaceDN w:val="0"/>
              <w:adjustRightInd w:val="0"/>
              <w:rPr>
                <w:sz w:val="28"/>
              </w:rPr>
            </w:pPr>
          </w:p>
        </w:tc>
        <w:tc>
          <w:tcPr>
            <w:tcW w:w="427" w:type="dxa"/>
          </w:tcPr>
          <w:p w14:paraId="71EA9A77" w14:textId="77777777" w:rsidR="00871D68" w:rsidRPr="002D0016" w:rsidRDefault="00871D68" w:rsidP="00871D68">
            <w:pPr>
              <w:widowControl w:val="0"/>
              <w:autoSpaceDE w:val="0"/>
              <w:autoSpaceDN w:val="0"/>
              <w:adjustRightInd w:val="0"/>
              <w:rPr>
                <w:sz w:val="28"/>
              </w:rPr>
            </w:pPr>
          </w:p>
        </w:tc>
        <w:tc>
          <w:tcPr>
            <w:tcW w:w="427" w:type="dxa"/>
          </w:tcPr>
          <w:p w14:paraId="5034BD18" w14:textId="77777777" w:rsidR="00871D68" w:rsidRPr="002D0016" w:rsidRDefault="00871D68" w:rsidP="00871D68">
            <w:pPr>
              <w:widowControl w:val="0"/>
              <w:autoSpaceDE w:val="0"/>
              <w:autoSpaceDN w:val="0"/>
              <w:adjustRightInd w:val="0"/>
              <w:rPr>
                <w:sz w:val="28"/>
              </w:rPr>
            </w:pPr>
          </w:p>
        </w:tc>
        <w:tc>
          <w:tcPr>
            <w:tcW w:w="427" w:type="dxa"/>
          </w:tcPr>
          <w:p w14:paraId="124710EC" w14:textId="77777777" w:rsidR="00871D68" w:rsidRPr="002D0016" w:rsidRDefault="00871D68" w:rsidP="00871D68">
            <w:pPr>
              <w:widowControl w:val="0"/>
              <w:autoSpaceDE w:val="0"/>
              <w:autoSpaceDN w:val="0"/>
              <w:adjustRightInd w:val="0"/>
              <w:rPr>
                <w:sz w:val="28"/>
              </w:rPr>
            </w:pPr>
          </w:p>
        </w:tc>
        <w:tc>
          <w:tcPr>
            <w:tcW w:w="427" w:type="dxa"/>
          </w:tcPr>
          <w:p w14:paraId="4B60E0FC" w14:textId="77777777" w:rsidR="00871D68" w:rsidRPr="002D0016" w:rsidRDefault="00871D68" w:rsidP="00871D68">
            <w:pPr>
              <w:widowControl w:val="0"/>
              <w:autoSpaceDE w:val="0"/>
              <w:autoSpaceDN w:val="0"/>
              <w:adjustRightInd w:val="0"/>
              <w:rPr>
                <w:sz w:val="28"/>
              </w:rPr>
            </w:pPr>
          </w:p>
        </w:tc>
        <w:tc>
          <w:tcPr>
            <w:tcW w:w="427" w:type="dxa"/>
          </w:tcPr>
          <w:p w14:paraId="5EA406AD" w14:textId="77777777" w:rsidR="00871D68" w:rsidRPr="002D0016" w:rsidRDefault="00871D68" w:rsidP="00871D68">
            <w:pPr>
              <w:widowControl w:val="0"/>
              <w:autoSpaceDE w:val="0"/>
              <w:autoSpaceDN w:val="0"/>
              <w:adjustRightInd w:val="0"/>
              <w:rPr>
                <w:sz w:val="28"/>
              </w:rPr>
            </w:pPr>
          </w:p>
        </w:tc>
        <w:tc>
          <w:tcPr>
            <w:tcW w:w="427" w:type="dxa"/>
          </w:tcPr>
          <w:p w14:paraId="55A10099" w14:textId="77777777" w:rsidR="00871D68" w:rsidRPr="002D0016" w:rsidRDefault="00871D68" w:rsidP="00871D68">
            <w:pPr>
              <w:widowControl w:val="0"/>
              <w:autoSpaceDE w:val="0"/>
              <w:autoSpaceDN w:val="0"/>
              <w:adjustRightInd w:val="0"/>
              <w:rPr>
                <w:sz w:val="28"/>
              </w:rPr>
            </w:pPr>
          </w:p>
        </w:tc>
        <w:tc>
          <w:tcPr>
            <w:tcW w:w="427" w:type="dxa"/>
          </w:tcPr>
          <w:p w14:paraId="1CA0E10D" w14:textId="77777777" w:rsidR="00871D68" w:rsidRPr="002D0016" w:rsidRDefault="00871D68" w:rsidP="00871D68">
            <w:pPr>
              <w:widowControl w:val="0"/>
              <w:autoSpaceDE w:val="0"/>
              <w:autoSpaceDN w:val="0"/>
              <w:adjustRightInd w:val="0"/>
              <w:rPr>
                <w:sz w:val="28"/>
              </w:rPr>
            </w:pPr>
          </w:p>
        </w:tc>
        <w:tc>
          <w:tcPr>
            <w:tcW w:w="427" w:type="dxa"/>
          </w:tcPr>
          <w:p w14:paraId="62E65FAD" w14:textId="77777777" w:rsidR="00871D68" w:rsidRPr="002D0016" w:rsidRDefault="00871D68" w:rsidP="00871D68">
            <w:pPr>
              <w:widowControl w:val="0"/>
              <w:autoSpaceDE w:val="0"/>
              <w:autoSpaceDN w:val="0"/>
              <w:adjustRightInd w:val="0"/>
              <w:rPr>
                <w:sz w:val="28"/>
              </w:rPr>
            </w:pPr>
          </w:p>
        </w:tc>
        <w:tc>
          <w:tcPr>
            <w:tcW w:w="427" w:type="dxa"/>
          </w:tcPr>
          <w:p w14:paraId="3AF15347" w14:textId="77777777" w:rsidR="00871D68" w:rsidRPr="002D0016" w:rsidRDefault="00871D68" w:rsidP="00871D68">
            <w:pPr>
              <w:widowControl w:val="0"/>
              <w:autoSpaceDE w:val="0"/>
              <w:autoSpaceDN w:val="0"/>
              <w:adjustRightInd w:val="0"/>
              <w:rPr>
                <w:sz w:val="28"/>
              </w:rPr>
            </w:pPr>
          </w:p>
        </w:tc>
        <w:tc>
          <w:tcPr>
            <w:tcW w:w="427" w:type="dxa"/>
          </w:tcPr>
          <w:p w14:paraId="5714A60E" w14:textId="77777777" w:rsidR="00871D68" w:rsidRPr="002D0016" w:rsidRDefault="00871D68" w:rsidP="00871D68">
            <w:pPr>
              <w:widowControl w:val="0"/>
              <w:autoSpaceDE w:val="0"/>
              <w:autoSpaceDN w:val="0"/>
              <w:adjustRightInd w:val="0"/>
              <w:rPr>
                <w:sz w:val="28"/>
              </w:rPr>
            </w:pPr>
          </w:p>
        </w:tc>
        <w:tc>
          <w:tcPr>
            <w:tcW w:w="427" w:type="dxa"/>
          </w:tcPr>
          <w:p w14:paraId="4E334A11" w14:textId="77777777" w:rsidR="00871D68" w:rsidRPr="002D0016" w:rsidRDefault="00871D68" w:rsidP="00871D68">
            <w:pPr>
              <w:widowControl w:val="0"/>
              <w:autoSpaceDE w:val="0"/>
              <w:autoSpaceDN w:val="0"/>
              <w:adjustRightInd w:val="0"/>
              <w:rPr>
                <w:sz w:val="28"/>
              </w:rPr>
            </w:pPr>
          </w:p>
        </w:tc>
      </w:tr>
      <w:tr w:rsidR="00871D68" w:rsidRPr="002D0016" w14:paraId="0BC75116" w14:textId="77777777">
        <w:trPr>
          <w:trHeight w:hRule="exact" w:val="432"/>
        </w:trPr>
        <w:tc>
          <w:tcPr>
            <w:tcW w:w="427" w:type="dxa"/>
          </w:tcPr>
          <w:p w14:paraId="3262F69E" w14:textId="77777777" w:rsidR="00871D68" w:rsidRPr="002D0016" w:rsidRDefault="00871D68" w:rsidP="00871D68">
            <w:pPr>
              <w:widowControl w:val="0"/>
              <w:autoSpaceDE w:val="0"/>
              <w:autoSpaceDN w:val="0"/>
              <w:adjustRightInd w:val="0"/>
              <w:rPr>
                <w:sz w:val="28"/>
              </w:rPr>
            </w:pPr>
          </w:p>
        </w:tc>
        <w:tc>
          <w:tcPr>
            <w:tcW w:w="427" w:type="dxa"/>
          </w:tcPr>
          <w:p w14:paraId="199BE0F8" w14:textId="77777777" w:rsidR="00871D68" w:rsidRPr="002D0016" w:rsidRDefault="00871D68" w:rsidP="00871D68">
            <w:pPr>
              <w:widowControl w:val="0"/>
              <w:autoSpaceDE w:val="0"/>
              <w:autoSpaceDN w:val="0"/>
              <w:adjustRightInd w:val="0"/>
              <w:rPr>
                <w:sz w:val="28"/>
              </w:rPr>
            </w:pPr>
          </w:p>
        </w:tc>
        <w:tc>
          <w:tcPr>
            <w:tcW w:w="427" w:type="dxa"/>
          </w:tcPr>
          <w:p w14:paraId="0C124E35" w14:textId="77777777" w:rsidR="00871D68" w:rsidRPr="002D0016" w:rsidRDefault="00871D68" w:rsidP="00871D68">
            <w:pPr>
              <w:widowControl w:val="0"/>
              <w:autoSpaceDE w:val="0"/>
              <w:autoSpaceDN w:val="0"/>
              <w:adjustRightInd w:val="0"/>
              <w:rPr>
                <w:sz w:val="28"/>
              </w:rPr>
            </w:pPr>
          </w:p>
        </w:tc>
        <w:tc>
          <w:tcPr>
            <w:tcW w:w="427" w:type="dxa"/>
          </w:tcPr>
          <w:p w14:paraId="354EFF00" w14:textId="77777777" w:rsidR="00871D68" w:rsidRPr="002D0016" w:rsidRDefault="00871D68" w:rsidP="00871D68">
            <w:pPr>
              <w:widowControl w:val="0"/>
              <w:autoSpaceDE w:val="0"/>
              <w:autoSpaceDN w:val="0"/>
              <w:adjustRightInd w:val="0"/>
              <w:rPr>
                <w:sz w:val="28"/>
              </w:rPr>
            </w:pPr>
          </w:p>
        </w:tc>
        <w:tc>
          <w:tcPr>
            <w:tcW w:w="427" w:type="dxa"/>
          </w:tcPr>
          <w:p w14:paraId="3299823C" w14:textId="77777777" w:rsidR="00871D68" w:rsidRPr="002D0016" w:rsidRDefault="00871D68" w:rsidP="00871D68">
            <w:pPr>
              <w:widowControl w:val="0"/>
              <w:autoSpaceDE w:val="0"/>
              <w:autoSpaceDN w:val="0"/>
              <w:adjustRightInd w:val="0"/>
              <w:rPr>
                <w:sz w:val="28"/>
              </w:rPr>
            </w:pPr>
          </w:p>
        </w:tc>
        <w:tc>
          <w:tcPr>
            <w:tcW w:w="427" w:type="dxa"/>
          </w:tcPr>
          <w:p w14:paraId="46260C77" w14:textId="77777777" w:rsidR="00871D68" w:rsidRPr="002D0016" w:rsidRDefault="00871D68" w:rsidP="00871D68">
            <w:pPr>
              <w:widowControl w:val="0"/>
              <w:autoSpaceDE w:val="0"/>
              <w:autoSpaceDN w:val="0"/>
              <w:adjustRightInd w:val="0"/>
              <w:rPr>
                <w:sz w:val="28"/>
              </w:rPr>
            </w:pPr>
          </w:p>
        </w:tc>
        <w:tc>
          <w:tcPr>
            <w:tcW w:w="427" w:type="dxa"/>
          </w:tcPr>
          <w:p w14:paraId="3CB914D0" w14:textId="77777777" w:rsidR="00871D68" w:rsidRPr="002D0016" w:rsidRDefault="00871D68" w:rsidP="00871D68">
            <w:pPr>
              <w:widowControl w:val="0"/>
              <w:autoSpaceDE w:val="0"/>
              <w:autoSpaceDN w:val="0"/>
              <w:adjustRightInd w:val="0"/>
              <w:rPr>
                <w:sz w:val="28"/>
              </w:rPr>
            </w:pPr>
          </w:p>
        </w:tc>
        <w:tc>
          <w:tcPr>
            <w:tcW w:w="427" w:type="dxa"/>
          </w:tcPr>
          <w:p w14:paraId="23603267" w14:textId="77777777" w:rsidR="00871D68" w:rsidRPr="002D0016" w:rsidRDefault="00871D68" w:rsidP="00871D68">
            <w:pPr>
              <w:widowControl w:val="0"/>
              <w:autoSpaceDE w:val="0"/>
              <w:autoSpaceDN w:val="0"/>
              <w:adjustRightInd w:val="0"/>
              <w:rPr>
                <w:sz w:val="28"/>
              </w:rPr>
            </w:pPr>
          </w:p>
        </w:tc>
        <w:tc>
          <w:tcPr>
            <w:tcW w:w="427" w:type="dxa"/>
          </w:tcPr>
          <w:p w14:paraId="3C7A4DCB" w14:textId="77777777" w:rsidR="00871D68" w:rsidRPr="002D0016" w:rsidRDefault="00871D68" w:rsidP="00871D68">
            <w:pPr>
              <w:widowControl w:val="0"/>
              <w:autoSpaceDE w:val="0"/>
              <w:autoSpaceDN w:val="0"/>
              <w:adjustRightInd w:val="0"/>
              <w:rPr>
                <w:sz w:val="28"/>
              </w:rPr>
            </w:pPr>
          </w:p>
        </w:tc>
        <w:tc>
          <w:tcPr>
            <w:tcW w:w="427" w:type="dxa"/>
          </w:tcPr>
          <w:p w14:paraId="3B073D50" w14:textId="77777777" w:rsidR="00871D68" w:rsidRPr="002D0016" w:rsidRDefault="00871D68" w:rsidP="00871D68">
            <w:pPr>
              <w:widowControl w:val="0"/>
              <w:autoSpaceDE w:val="0"/>
              <w:autoSpaceDN w:val="0"/>
              <w:adjustRightInd w:val="0"/>
              <w:rPr>
                <w:sz w:val="28"/>
              </w:rPr>
            </w:pPr>
          </w:p>
        </w:tc>
        <w:tc>
          <w:tcPr>
            <w:tcW w:w="427" w:type="dxa"/>
          </w:tcPr>
          <w:p w14:paraId="1FC7F45D" w14:textId="77777777" w:rsidR="00871D68" w:rsidRPr="002D0016" w:rsidRDefault="00871D68" w:rsidP="00871D68">
            <w:pPr>
              <w:widowControl w:val="0"/>
              <w:autoSpaceDE w:val="0"/>
              <w:autoSpaceDN w:val="0"/>
              <w:adjustRightInd w:val="0"/>
              <w:rPr>
                <w:sz w:val="28"/>
              </w:rPr>
            </w:pPr>
          </w:p>
        </w:tc>
        <w:tc>
          <w:tcPr>
            <w:tcW w:w="427" w:type="dxa"/>
          </w:tcPr>
          <w:p w14:paraId="54F66681" w14:textId="77777777" w:rsidR="00871D68" w:rsidRPr="002D0016" w:rsidRDefault="00871D68" w:rsidP="00871D68">
            <w:pPr>
              <w:widowControl w:val="0"/>
              <w:autoSpaceDE w:val="0"/>
              <w:autoSpaceDN w:val="0"/>
              <w:adjustRightInd w:val="0"/>
              <w:rPr>
                <w:sz w:val="28"/>
              </w:rPr>
            </w:pPr>
          </w:p>
        </w:tc>
      </w:tr>
      <w:tr w:rsidR="00871D68" w:rsidRPr="002D0016" w14:paraId="6CCE5D58" w14:textId="77777777">
        <w:trPr>
          <w:trHeight w:hRule="exact" w:val="432"/>
        </w:trPr>
        <w:tc>
          <w:tcPr>
            <w:tcW w:w="427" w:type="dxa"/>
          </w:tcPr>
          <w:p w14:paraId="787E73E2" w14:textId="77777777" w:rsidR="00871D68" w:rsidRPr="002D0016" w:rsidRDefault="00871D68" w:rsidP="00871D68">
            <w:pPr>
              <w:widowControl w:val="0"/>
              <w:autoSpaceDE w:val="0"/>
              <w:autoSpaceDN w:val="0"/>
              <w:adjustRightInd w:val="0"/>
              <w:rPr>
                <w:sz w:val="28"/>
              </w:rPr>
            </w:pPr>
          </w:p>
        </w:tc>
        <w:tc>
          <w:tcPr>
            <w:tcW w:w="427" w:type="dxa"/>
          </w:tcPr>
          <w:p w14:paraId="26309C77" w14:textId="77777777" w:rsidR="00871D68" w:rsidRPr="002D0016" w:rsidRDefault="00871D68" w:rsidP="00871D68">
            <w:pPr>
              <w:widowControl w:val="0"/>
              <w:autoSpaceDE w:val="0"/>
              <w:autoSpaceDN w:val="0"/>
              <w:adjustRightInd w:val="0"/>
              <w:rPr>
                <w:sz w:val="28"/>
              </w:rPr>
            </w:pPr>
          </w:p>
        </w:tc>
        <w:tc>
          <w:tcPr>
            <w:tcW w:w="427" w:type="dxa"/>
          </w:tcPr>
          <w:p w14:paraId="31EF4258" w14:textId="77777777" w:rsidR="00871D68" w:rsidRPr="002D0016" w:rsidRDefault="00871D68" w:rsidP="00871D68">
            <w:pPr>
              <w:widowControl w:val="0"/>
              <w:autoSpaceDE w:val="0"/>
              <w:autoSpaceDN w:val="0"/>
              <w:adjustRightInd w:val="0"/>
              <w:rPr>
                <w:sz w:val="28"/>
              </w:rPr>
            </w:pPr>
          </w:p>
        </w:tc>
        <w:tc>
          <w:tcPr>
            <w:tcW w:w="427" w:type="dxa"/>
          </w:tcPr>
          <w:p w14:paraId="42D0FDE3" w14:textId="77777777" w:rsidR="00871D68" w:rsidRPr="002D0016" w:rsidRDefault="00871D68" w:rsidP="00871D68">
            <w:pPr>
              <w:widowControl w:val="0"/>
              <w:autoSpaceDE w:val="0"/>
              <w:autoSpaceDN w:val="0"/>
              <w:adjustRightInd w:val="0"/>
              <w:rPr>
                <w:sz w:val="28"/>
              </w:rPr>
            </w:pPr>
          </w:p>
        </w:tc>
        <w:tc>
          <w:tcPr>
            <w:tcW w:w="427" w:type="dxa"/>
          </w:tcPr>
          <w:p w14:paraId="66A8D816" w14:textId="77777777" w:rsidR="00871D68" w:rsidRPr="002D0016" w:rsidRDefault="00871D68" w:rsidP="00871D68">
            <w:pPr>
              <w:widowControl w:val="0"/>
              <w:autoSpaceDE w:val="0"/>
              <w:autoSpaceDN w:val="0"/>
              <w:adjustRightInd w:val="0"/>
              <w:rPr>
                <w:sz w:val="28"/>
              </w:rPr>
            </w:pPr>
          </w:p>
        </w:tc>
        <w:tc>
          <w:tcPr>
            <w:tcW w:w="427" w:type="dxa"/>
          </w:tcPr>
          <w:p w14:paraId="7676B009" w14:textId="77777777" w:rsidR="00871D68" w:rsidRPr="002D0016" w:rsidRDefault="00871D68" w:rsidP="00871D68">
            <w:pPr>
              <w:widowControl w:val="0"/>
              <w:autoSpaceDE w:val="0"/>
              <w:autoSpaceDN w:val="0"/>
              <w:adjustRightInd w:val="0"/>
              <w:rPr>
                <w:sz w:val="28"/>
              </w:rPr>
            </w:pPr>
          </w:p>
        </w:tc>
        <w:tc>
          <w:tcPr>
            <w:tcW w:w="427" w:type="dxa"/>
          </w:tcPr>
          <w:p w14:paraId="424C46A0" w14:textId="77777777" w:rsidR="00871D68" w:rsidRPr="002D0016" w:rsidRDefault="00871D68" w:rsidP="00871D68">
            <w:pPr>
              <w:widowControl w:val="0"/>
              <w:autoSpaceDE w:val="0"/>
              <w:autoSpaceDN w:val="0"/>
              <w:adjustRightInd w:val="0"/>
              <w:rPr>
                <w:sz w:val="28"/>
              </w:rPr>
            </w:pPr>
          </w:p>
        </w:tc>
        <w:tc>
          <w:tcPr>
            <w:tcW w:w="427" w:type="dxa"/>
          </w:tcPr>
          <w:p w14:paraId="033E3D9F" w14:textId="77777777" w:rsidR="00871D68" w:rsidRPr="002D0016" w:rsidRDefault="00871D68" w:rsidP="00871D68">
            <w:pPr>
              <w:widowControl w:val="0"/>
              <w:autoSpaceDE w:val="0"/>
              <w:autoSpaceDN w:val="0"/>
              <w:adjustRightInd w:val="0"/>
              <w:rPr>
                <w:sz w:val="28"/>
              </w:rPr>
            </w:pPr>
          </w:p>
        </w:tc>
        <w:tc>
          <w:tcPr>
            <w:tcW w:w="427" w:type="dxa"/>
          </w:tcPr>
          <w:p w14:paraId="05CEB9E8" w14:textId="77777777" w:rsidR="00871D68" w:rsidRPr="002D0016" w:rsidRDefault="00871D68" w:rsidP="00871D68">
            <w:pPr>
              <w:widowControl w:val="0"/>
              <w:autoSpaceDE w:val="0"/>
              <w:autoSpaceDN w:val="0"/>
              <w:adjustRightInd w:val="0"/>
              <w:rPr>
                <w:sz w:val="28"/>
              </w:rPr>
            </w:pPr>
          </w:p>
        </w:tc>
        <w:tc>
          <w:tcPr>
            <w:tcW w:w="427" w:type="dxa"/>
          </w:tcPr>
          <w:p w14:paraId="66BEB526" w14:textId="77777777" w:rsidR="00871D68" w:rsidRPr="002D0016" w:rsidRDefault="00871D68" w:rsidP="00871D68">
            <w:pPr>
              <w:widowControl w:val="0"/>
              <w:autoSpaceDE w:val="0"/>
              <w:autoSpaceDN w:val="0"/>
              <w:adjustRightInd w:val="0"/>
              <w:rPr>
                <w:sz w:val="28"/>
              </w:rPr>
            </w:pPr>
          </w:p>
        </w:tc>
        <w:tc>
          <w:tcPr>
            <w:tcW w:w="427" w:type="dxa"/>
          </w:tcPr>
          <w:p w14:paraId="3D3868A8" w14:textId="77777777" w:rsidR="00871D68" w:rsidRPr="002D0016" w:rsidRDefault="00871D68" w:rsidP="00871D68">
            <w:pPr>
              <w:widowControl w:val="0"/>
              <w:autoSpaceDE w:val="0"/>
              <w:autoSpaceDN w:val="0"/>
              <w:adjustRightInd w:val="0"/>
              <w:rPr>
                <w:sz w:val="28"/>
              </w:rPr>
            </w:pPr>
          </w:p>
        </w:tc>
        <w:tc>
          <w:tcPr>
            <w:tcW w:w="427" w:type="dxa"/>
          </w:tcPr>
          <w:p w14:paraId="3813DB3C" w14:textId="77777777" w:rsidR="00871D68" w:rsidRPr="002D0016" w:rsidRDefault="00871D68" w:rsidP="00871D68">
            <w:pPr>
              <w:widowControl w:val="0"/>
              <w:autoSpaceDE w:val="0"/>
              <w:autoSpaceDN w:val="0"/>
              <w:adjustRightInd w:val="0"/>
              <w:rPr>
                <w:sz w:val="28"/>
              </w:rPr>
            </w:pPr>
          </w:p>
        </w:tc>
      </w:tr>
    </w:tbl>
    <w:p w14:paraId="43DFDCEC" w14:textId="77777777" w:rsidR="008A1EB9" w:rsidRPr="002D0016" w:rsidRDefault="008A1EB9" w:rsidP="001F21C9">
      <w:pPr>
        <w:pStyle w:val="NoSpacing"/>
        <w:rPr>
          <w:rFonts w:ascii="Times New Roman" w:hAnsi="Times New Roman" w:cs="Times New Roman"/>
          <w:b/>
          <w:iCs/>
          <w:sz w:val="24"/>
        </w:rPr>
      </w:pPr>
    </w:p>
    <w:p w14:paraId="7E2B2F8F" w14:textId="77777777" w:rsidR="008A1EB9" w:rsidRPr="002D0016" w:rsidRDefault="00711EF8" w:rsidP="008A1EB9">
      <w:pPr>
        <w:pStyle w:val="NoSpacing"/>
        <w:rPr>
          <w:rFonts w:ascii="Times New Roman" w:hAnsi="Times New Roman" w:cs="Times New Roman"/>
          <w:b/>
          <w:iCs/>
          <w:sz w:val="24"/>
        </w:rPr>
      </w:pPr>
      <w:r w:rsidRPr="002D0016">
        <w:rPr>
          <w:rFonts w:ascii="Times New Roman" w:hAnsi="Times New Roman" w:cs="Times New Roman"/>
          <w:b/>
          <w:iCs/>
          <w:sz w:val="24"/>
        </w:rPr>
        <w:t>Part 7</w:t>
      </w:r>
      <w:r w:rsidR="008A1EB9" w:rsidRPr="002D0016">
        <w:rPr>
          <w:rFonts w:ascii="Times New Roman" w:hAnsi="Times New Roman" w:cs="Times New Roman"/>
          <w:b/>
          <w:iCs/>
          <w:sz w:val="24"/>
        </w:rPr>
        <w:t>:  What did you learn?</w:t>
      </w:r>
    </w:p>
    <w:p w14:paraId="59CC7B61" w14:textId="77777777" w:rsidR="008A1EB9" w:rsidRPr="002D0016" w:rsidRDefault="001F21C9" w:rsidP="008A1EB9">
      <w:pPr>
        <w:pStyle w:val="NoSpacing"/>
        <w:numPr>
          <w:ilvl w:val="0"/>
          <w:numId w:val="25"/>
        </w:numPr>
        <w:rPr>
          <w:rFonts w:ascii="Times New Roman" w:hAnsi="Times New Roman" w:cs="Times New Roman"/>
          <w:iCs/>
          <w:sz w:val="24"/>
        </w:rPr>
      </w:pPr>
      <w:r w:rsidRPr="002D0016">
        <w:rPr>
          <w:rFonts w:ascii="Times New Roman" w:hAnsi="Times New Roman" w:cs="Times New Roman"/>
          <w:iCs/>
          <w:sz w:val="24"/>
        </w:rPr>
        <w:t>Look carefully at each of your graphs.  Write a couple (1-2) sentences explaining how they are different.</w:t>
      </w:r>
    </w:p>
    <w:p w14:paraId="14A630F3" w14:textId="77777777" w:rsidR="008A1EB9" w:rsidRPr="002D0016" w:rsidRDefault="008A1EB9" w:rsidP="008A1EB9">
      <w:pPr>
        <w:pStyle w:val="NoSpacing"/>
        <w:rPr>
          <w:rFonts w:ascii="Times New Roman" w:hAnsi="Times New Roman" w:cs="Times New Roman"/>
          <w:iCs/>
          <w:sz w:val="24"/>
        </w:rPr>
      </w:pPr>
    </w:p>
    <w:p w14:paraId="01CFED89" w14:textId="29EECB59" w:rsidR="002D0016" w:rsidRDefault="002D0016" w:rsidP="008A1EB9">
      <w:pPr>
        <w:pStyle w:val="NoSpacing"/>
        <w:rPr>
          <w:rFonts w:ascii="Times New Roman" w:hAnsi="Times New Roman" w:cs="Times New Roman"/>
          <w:iCs/>
          <w:sz w:val="24"/>
        </w:rPr>
      </w:pPr>
    </w:p>
    <w:p w14:paraId="20D84988" w14:textId="77777777" w:rsidR="002D0016" w:rsidRPr="002D0016" w:rsidRDefault="002D0016" w:rsidP="008A1EB9">
      <w:pPr>
        <w:pStyle w:val="NoSpacing"/>
        <w:rPr>
          <w:rFonts w:ascii="Times New Roman" w:hAnsi="Times New Roman" w:cs="Times New Roman"/>
          <w:iCs/>
          <w:sz w:val="24"/>
        </w:rPr>
      </w:pPr>
    </w:p>
    <w:p w14:paraId="2489B90E" w14:textId="77777777" w:rsidR="001F21C9" w:rsidRPr="002D0016" w:rsidRDefault="001F21C9" w:rsidP="001F21C9">
      <w:pPr>
        <w:pStyle w:val="NoSpacing"/>
        <w:numPr>
          <w:ilvl w:val="0"/>
          <w:numId w:val="25"/>
        </w:numPr>
        <w:rPr>
          <w:rFonts w:ascii="Times New Roman" w:hAnsi="Times New Roman" w:cs="Times New Roman"/>
          <w:iCs/>
          <w:sz w:val="24"/>
        </w:rPr>
      </w:pPr>
      <w:r w:rsidRPr="002D0016">
        <w:rPr>
          <w:rFonts w:ascii="Times New Roman" w:hAnsi="Times New Roman" w:cs="Times New Roman"/>
          <w:iCs/>
          <w:sz w:val="24"/>
        </w:rPr>
        <w:t xml:space="preserve">What change, if any, did you notice in the reaction time when you varied the acid concentration?  (Hint:  Use your graph to help </w:t>
      </w:r>
      <w:r w:rsidR="002536E5" w:rsidRPr="002D0016">
        <w:rPr>
          <w:rFonts w:ascii="Times New Roman" w:hAnsi="Times New Roman" w:cs="Times New Roman"/>
          <w:iCs/>
          <w:sz w:val="24"/>
        </w:rPr>
        <w:t xml:space="preserve">you </w:t>
      </w:r>
      <w:r w:rsidRPr="002D0016">
        <w:rPr>
          <w:rFonts w:ascii="Times New Roman" w:hAnsi="Times New Roman" w:cs="Times New Roman"/>
          <w:iCs/>
          <w:sz w:val="24"/>
        </w:rPr>
        <w:t>explain your data!)</w:t>
      </w:r>
    </w:p>
    <w:p w14:paraId="528D25FA" w14:textId="77777777" w:rsidR="002D0016" w:rsidRPr="002D0016" w:rsidRDefault="002D0016" w:rsidP="008A1EB9">
      <w:pPr>
        <w:pStyle w:val="NoSpacing"/>
        <w:rPr>
          <w:rFonts w:ascii="Times New Roman" w:hAnsi="Times New Roman" w:cs="Times New Roman"/>
          <w:iCs/>
          <w:sz w:val="24"/>
        </w:rPr>
      </w:pPr>
    </w:p>
    <w:p w14:paraId="0BF6C423" w14:textId="77777777" w:rsidR="008A1EB9" w:rsidRPr="002D0016" w:rsidRDefault="008A1EB9" w:rsidP="008A1EB9">
      <w:pPr>
        <w:pStyle w:val="NoSpacing"/>
        <w:rPr>
          <w:rFonts w:ascii="Times New Roman" w:hAnsi="Times New Roman" w:cs="Times New Roman"/>
          <w:iCs/>
          <w:sz w:val="24"/>
        </w:rPr>
      </w:pPr>
    </w:p>
    <w:p w14:paraId="14CF1DCD" w14:textId="77777777" w:rsidR="001F21C9" w:rsidRPr="002D0016" w:rsidRDefault="001F21C9" w:rsidP="001F21C9">
      <w:pPr>
        <w:pStyle w:val="NoSpacing"/>
        <w:numPr>
          <w:ilvl w:val="0"/>
          <w:numId w:val="25"/>
        </w:numPr>
        <w:rPr>
          <w:rFonts w:ascii="Times New Roman" w:hAnsi="Times New Roman" w:cs="Times New Roman"/>
          <w:iCs/>
          <w:sz w:val="24"/>
        </w:rPr>
      </w:pPr>
      <w:r w:rsidRPr="002D0016">
        <w:rPr>
          <w:rFonts w:ascii="Times New Roman" w:hAnsi="Times New Roman" w:cs="Times New Roman"/>
          <w:iCs/>
          <w:sz w:val="24"/>
        </w:rPr>
        <w:t xml:space="preserve">What change, if any, did you notice </w:t>
      </w:r>
      <w:r w:rsidR="002536E5" w:rsidRPr="002D0016">
        <w:rPr>
          <w:rFonts w:ascii="Times New Roman" w:hAnsi="Times New Roman" w:cs="Times New Roman"/>
          <w:iCs/>
          <w:sz w:val="24"/>
        </w:rPr>
        <w:t xml:space="preserve">in the reaction time </w:t>
      </w:r>
      <w:r w:rsidRPr="002D0016">
        <w:rPr>
          <w:rFonts w:ascii="Times New Roman" w:hAnsi="Times New Roman" w:cs="Times New Roman"/>
          <w:iCs/>
          <w:sz w:val="24"/>
        </w:rPr>
        <w:t>when you varied the thiosulfate concentration?  (</w:t>
      </w:r>
      <w:r w:rsidR="002536E5" w:rsidRPr="002D0016">
        <w:rPr>
          <w:rFonts w:ascii="Times New Roman" w:hAnsi="Times New Roman" w:cs="Times New Roman"/>
          <w:iCs/>
          <w:sz w:val="24"/>
        </w:rPr>
        <w:t>Hint:  Use your graph to help you explain your data!)</w:t>
      </w:r>
    </w:p>
    <w:p w14:paraId="68B705F4" w14:textId="77777777" w:rsidR="008A1EB9" w:rsidRPr="002D0016" w:rsidRDefault="008A1EB9" w:rsidP="008A1EB9">
      <w:pPr>
        <w:pStyle w:val="NoSpacing"/>
        <w:rPr>
          <w:rFonts w:ascii="Times New Roman" w:hAnsi="Times New Roman" w:cs="Times New Roman"/>
          <w:iCs/>
          <w:sz w:val="24"/>
        </w:rPr>
      </w:pPr>
    </w:p>
    <w:p w14:paraId="506C6297" w14:textId="77777777" w:rsidR="008A1EB9" w:rsidRPr="002D0016" w:rsidRDefault="008A1EB9" w:rsidP="008A1EB9">
      <w:pPr>
        <w:pStyle w:val="NoSpacing"/>
        <w:rPr>
          <w:rFonts w:ascii="Times New Roman" w:hAnsi="Times New Roman" w:cs="Times New Roman"/>
          <w:iCs/>
          <w:sz w:val="24"/>
        </w:rPr>
      </w:pPr>
    </w:p>
    <w:p w14:paraId="690F2BD8" w14:textId="77777777" w:rsidR="002536E5" w:rsidRPr="002D0016" w:rsidRDefault="002536E5" w:rsidP="001F21C9">
      <w:pPr>
        <w:pStyle w:val="NoSpacing"/>
        <w:numPr>
          <w:ilvl w:val="0"/>
          <w:numId w:val="25"/>
        </w:numPr>
        <w:rPr>
          <w:rFonts w:ascii="Times New Roman" w:hAnsi="Times New Roman" w:cs="Times New Roman"/>
          <w:iCs/>
          <w:sz w:val="24"/>
        </w:rPr>
      </w:pPr>
      <w:r w:rsidRPr="002D0016">
        <w:rPr>
          <w:rFonts w:ascii="Times New Roman" w:hAnsi="Times New Roman" w:cs="Times New Roman"/>
          <w:iCs/>
          <w:sz w:val="24"/>
        </w:rPr>
        <w:t>Which one (thiosulfate or acid) gave you more of a noticeable change?</w:t>
      </w:r>
      <w:r w:rsidR="002D0016">
        <w:rPr>
          <w:rFonts w:ascii="Times New Roman" w:hAnsi="Times New Roman" w:cs="Times New Roman"/>
          <w:iCs/>
          <w:sz w:val="24"/>
        </w:rPr>
        <w:t xml:space="preserve"> Hint: Use slope</w:t>
      </w:r>
    </w:p>
    <w:p w14:paraId="0611FA61" w14:textId="77777777" w:rsidR="008A1EB9" w:rsidRPr="002D0016" w:rsidRDefault="008A1EB9" w:rsidP="008A1EB9">
      <w:pPr>
        <w:pStyle w:val="NoSpacing"/>
        <w:rPr>
          <w:rFonts w:ascii="Times New Roman" w:hAnsi="Times New Roman" w:cs="Times New Roman"/>
          <w:iCs/>
          <w:sz w:val="24"/>
        </w:rPr>
      </w:pPr>
    </w:p>
    <w:p w14:paraId="7ABF06D8" w14:textId="77777777" w:rsidR="002D0016" w:rsidRPr="002D0016" w:rsidRDefault="002D0016" w:rsidP="008A1EB9">
      <w:pPr>
        <w:pStyle w:val="NoSpacing"/>
        <w:rPr>
          <w:rFonts w:ascii="Times New Roman" w:hAnsi="Times New Roman" w:cs="Times New Roman"/>
          <w:iCs/>
          <w:sz w:val="24"/>
        </w:rPr>
      </w:pPr>
    </w:p>
    <w:p w14:paraId="0D7681BC" w14:textId="77777777" w:rsidR="005516F1" w:rsidRPr="002D0016" w:rsidRDefault="005516F1" w:rsidP="008A1EB9">
      <w:pPr>
        <w:pStyle w:val="NoSpacing"/>
        <w:rPr>
          <w:rFonts w:ascii="Times New Roman" w:hAnsi="Times New Roman" w:cs="Times New Roman"/>
          <w:iCs/>
          <w:sz w:val="24"/>
        </w:rPr>
      </w:pPr>
    </w:p>
    <w:p w14:paraId="165BC71E" w14:textId="77777777" w:rsidR="002536E5" w:rsidRPr="002D0016" w:rsidRDefault="002536E5" w:rsidP="001F21C9">
      <w:pPr>
        <w:pStyle w:val="NoSpacing"/>
        <w:numPr>
          <w:ilvl w:val="0"/>
          <w:numId w:val="25"/>
        </w:numPr>
        <w:rPr>
          <w:rFonts w:ascii="Times New Roman" w:hAnsi="Times New Roman" w:cs="Times New Roman"/>
          <w:iCs/>
          <w:sz w:val="24"/>
        </w:rPr>
      </w:pPr>
      <w:r w:rsidRPr="002D0016">
        <w:rPr>
          <w:rFonts w:ascii="Times New Roman" w:hAnsi="Times New Roman" w:cs="Times New Roman"/>
          <w:iCs/>
          <w:sz w:val="24"/>
        </w:rPr>
        <w:t>Why should increasing the concentration of a reactant increase th</w:t>
      </w:r>
      <w:r w:rsidR="002D0016">
        <w:rPr>
          <w:rFonts w:ascii="Times New Roman" w:hAnsi="Times New Roman" w:cs="Times New Roman"/>
          <w:iCs/>
          <w:sz w:val="24"/>
        </w:rPr>
        <w:t xml:space="preserve">e rate of reaction?  Explain. </w:t>
      </w:r>
    </w:p>
    <w:p w14:paraId="59F277C1" w14:textId="77777777" w:rsidR="005516F1" w:rsidRPr="002D0016" w:rsidRDefault="005516F1" w:rsidP="008A1EB9">
      <w:pPr>
        <w:pStyle w:val="NoSpacing"/>
        <w:rPr>
          <w:rFonts w:ascii="Times New Roman" w:hAnsi="Times New Roman" w:cs="Times New Roman"/>
          <w:iCs/>
          <w:sz w:val="24"/>
        </w:rPr>
      </w:pPr>
    </w:p>
    <w:p w14:paraId="45E9073F" w14:textId="77777777" w:rsidR="001D0BB2" w:rsidRPr="002D0016" w:rsidRDefault="001D0BB2" w:rsidP="008A1EB9">
      <w:pPr>
        <w:pStyle w:val="NoSpacing"/>
        <w:rPr>
          <w:rFonts w:ascii="Times New Roman" w:hAnsi="Times New Roman" w:cs="Times New Roman"/>
          <w:iCs/>
          <w:sz w:val="24"/>
        </w:rPr>
      </w:pPr>
    </w:p>
    <w:p w14:paraId="17C7D774" w14:textId="77777777" w:rsidR="001D0BB2" w:rsidRPr="002D0016" w:rsidRDefault="001D0BB2" w:rsidP="008A1EB9">
      <w:pPr>
        <w:pStyle w:val="NoSpacing"/>
        <w:rPr>
          <w:rFonts w:ascii="Times New Roman" w:hAnsi="Times New Roman" w:cs="Times New Roman"/>
          <w:iCs/>
          <w:sz w:val="24"/>
        </w:rPr>
      </w:pPr>
    </w:p>
    <w:p w14:paraId="68A12F44" w14:textId="77777777" w:rsidR="002D0016" w:rsidRPr="002D0016" w:rsidRDefault="002D0016" w:rsidP="002D0016">
      <w:pPr>
        <w:pStyle w:val="NoSpacing"/>
        <w:numPr>
          <w:ilvl w:val="0"/>
          <w:numId w:val="25"/>
        </w:numPr>
        <w:rPr>
          <w:rFonts w:ascii="Times New Roman" w:hAnsi="Times New Roman" w:cs="Times New Roman"/>
          <w:iCs/>
          <w:sz w:val="24"/>
        </w:rPr>
      </w:pPr>
      <w:r w:rsidRPr="002D0016">
        <w:rPr>
          <w:rFonts w:ascii="Times New Roman" w:hAnsi="Times New Roman" w:cs="Times New Roman"/>
          <w:iCs/>
          <w:sz w:val="24"/>
        </w:rPr>
        <w:t>Use the space below to write a conclusion to your lab.  You may use the following bullet points as discussion topics if you wish.</w:t>
      </w:r>
    </w:p>
    <w:p w14:paraId="0A9F3167" w14:textId="77777777" w:rsidR="002D0016" w:rsidRPr="002D0016" w:rsidRDefault="002D0016" w:rsidP="002D0016">
      <w:pPr>
        <w:pStyle w:val="ListParagraph"/>
        <w:numPr>
          <w:ilvl w:val="0"/>
          <w:numId w:val="29"/>
        </w:numPr>
        <w:rPr>
          <w:rFonts w:eastAsiaTheme="minorHAnsi"/>
          <w:iCs/>
        </w:rPr>
      </w:pPr>
      <w:r w:rsidRPr="002D0016">
        <w:rPr>
          <w:rFonts w:eastAsiaTheme="minorHAnsi"/>
          <w:iCs/>
        </w:rPr>
        <w:t xml:space="preserve">In this lab we were able to prove ______.    </w:t>
      </w:r>
    </w:p>
    <w:p w14:paraId="1836ECE6" w14:textId="77777777" w:rsidR="002D0016" w:rsidRPr="002D0016" w:rsidRDefault="002D0016" w:rsidP="002D0016">
      <w:pPr>
        <w:pStyle w:val="ListParagraph"/>
        <w:numPr>
          <w:ilvl w:val="0"/>
          <w:numId w:val="29"/>
        </w:numPr>
        <w:rPr>
          <w:rFonts w:eastAsiaTheme="minorHAnsi"/>
          <w:iCs/>
        </w:rPr>
      </w:pPr>
      <w:r w:rsidRPr="002D0016">
        <w:rPr>
          <w:rFonts w:eastAsiaTheme="minorHAnsi"/>
          <w:iCs/>
        </w:rPr>
        <w:t>We did/did not discover the purpose of this lab because_______.</w:t>
      </w:r>
    </w:p>
    <w:p w14:paraId="0E2AFB0A" w14:textId="77777777" w:rsidR="002D0016" w:rsidRPr="002D0016" w:rsidRDefault="002D0016" w:rsidP="002D0016">
      <w:pPr>
        <w:pStyle w:val="ListParagraph"/>
        <w:numPr>
          <w:ilvl w:val="0"/>
          <w:numId w:val="29"/>
        </w:numPr>
        <w:rPr>
          <w:rFonts w:eastAsiaTheme="minorHAnsi"/>
          <w:iCs/>
        </w:rPr>
      </w:pPr>
      <w:r w:rsidRPr="002D0016">
        <w:rPr>
          <w:rFonts w:eastAsiaTheme="minorHAnsi"/>
          <w:iCs/>
        </w:rPr>
        <w:t xml:space="preserve">In order to make this lab better I would _______.  </w:t>
      </w:r>
    </w:p>
    <w:p w14:paraId="21ED6D0D" w14:textId="77777777" w:rsidR="002D0016" w:rsidRPr="002D0016" w:rsidRDefault="002D0016" w:rsidP="002D0016">
      <w:pPr>
        <w:pStyle w:val="ListParagraph"/>
        <w:numPr>
          <w:ilvl w:val="0"/>
          <w:numId w:val="29"/>
        </w:numPr>
        <w:rPr>
          <w:rFonts w:eastAsiaTheme="minorHAnsi"/>
          <w:iCs/>
        </w:rPr>
      </w:pPr>
      <w:r w:rsidRPr="002D0016">
        <w:rPr>
          <w:rFonts w:eastAsiaTheme="minorHAnsi"/>
          <w:iCs/>
        </w:rPr>
        <w:t>Major sources of error include _______.</w:t>
      </w:r>
    </w:p>
    <w:p w14:paraId="2C7D4AF7" w14:textId="77777777" w:rsidR="002D0016" w:rsidRPr="007152C9" w:rsidRDefault="002D0016" w:rsidP="002D0016">
      <w:pPr>
        <w:rPr>
          <w:rFonts w:eastAsiaTheme="minorHAnsi"/>
          <w:iCs/>
          <w:sz w:val="28"/>
        </w:rPr>
      </w:pPr>
    </w:p>
    <w:p w14:paraId="5DB1A4E5" w14:textId="77777777" w:rsidR="00E518B7" w:rsidRPr="002D0016" w:rsidRDefault="00E518B7" w:rsidP="00711EF8">
      <w:pPr>
        <w:pStyle w:val="NoSpacing"/>
        <w:rPr>
          <w:rFonts w:ascii="Times New Roman" w:hAnsi="Times New Roman" w:cs="Times New Roman"/>
          <w:iCs/>
          <w:sz w:val="24"/>
        </w:rPr>
      </w:pPr>
    </w:p>
    <w:sectPr w:rsidR="00E518B7" w:rsidRPr="002D0016" w:rsidSect="00267776">
      <w:headerReference w:type="first" r:id="rId12"/>
      <w:footerReference w:type="first" r:id="rId13"/>
      <w:type w:val="continuous"/>
      <w:pgSz w:w="12240" w:h="15840"/>
      <w:pgMar w:top="540" w:right="720" w:bottom="54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4C0C2" w14:textId="77777777" w:rsidR="0019491B" w:rsidRDefault="0019491B" w:rsidP="00BC7FC0">
      <w:r>
        <w:separator/>
      </w:r>
    </w:p>
  </w:endnote>
  <w:endnote w:type="continuationSeparator" w:id="0">
    <w:p w14:paraId="750E9ECE" w14:textId="77777777" w:rsidR="0019491B" w:rsidRDefault="0019491B" w:rsidP="00BC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585"/>
      <w:docPartObj>
        <w:docPartGallery w:val="Page Numbers (Bottom of Page)"/>
        <w:docPartUnique/>
      </w:docPartObj>
    </w:sdtPr>
    <w:sdtContent>
      <w:sdt>
        <w:sdtPr>
          <w:id w:val="11727586"/>
          <w:docPartObj>
            <w:docPartGallery w:val="Page Numbers (Top of Page)"/>
            <w:docPartUnique/>
          </w:docPartObj>
        </w:sdtPr>
        <w:sdtContent>
          <w:p w14:paraId="1BEA1626" w14:textId="77777777" w:rsidR="00E276A3" w:rsidRDefault="00E276A3" w:rsidP="0024734C">
            <w:pPr>
              <w:pStyle w:val="Footer"/>
              <w:jc w:val="center"/>
            </w:pPr>
            <w:r w:rsidRPr="003137E2">
              <w:rPr>
                <w:rFonts w:asciiTheme="minorHAnsi" w:hAnsiTheme="minorHAnsi"/>
              </w:rPr>
              <w:t xml:space="preserve">Page </w:t>
            </w:r>
            <w:r w:rsidRPr="003137E2">
              <w:rPr>
                <w:rFonts w:asciiTheme="minorHAnsi" w:hAnsiTheme="minorHAnsi"/>
                <w:b/>
              </w:rPr>
              <w:fldChar w:fldCharType="begin"/>
            </w:r>
            <w:r w:rsidRPr="003137E2">
              <w:rPr>
                <w:rFonts w:asciiTheme="minorHAnsi" w:hAnsiTheme="minorHAnsi"/>
                <w:b/>
              </w:rPr>
              <w:instrText xml:space="preserve"> PAGE </w:instrText>
            </w:r>
            <w:r w:rsidRPr="003137E2">
              <w:rPr>
                <w:rFonts w:asciiTheme="minorHAnsi" w:hAnsiTheme="minorHAnsi"/>
                <w:b/>
              </w:rPr>
              <w:fldChar w:fldCharType="separate"/>
            </w:r>
            <w:r w:rsidR="001064E5">
              <w:rPr>
                <w:rFonts w:asciiTheme="minorHAnsi" w:hAnsiTheme="minorHAnsi"/>
                <w:b/>
                <w:noProof/>
              </w:rPr>
              <w:t>1</w:t>
            </w:r>
            <w:r w:rsidRPr="003137E2">
              <w:rPr>
                <w:rFonts w:asciiTheme="minorHAnsi" w:hAnsiTheme="minorHAnsi"/>
                <w:b/>
              </w:rPr>
              <w:fldChar w:fldCharType="end"/>
            </w:r>
            <w:r w:rsidRPr="003137E2">
              <w:rPr>
                <w:rFonts w:asciiTheme="minorHAnsi" w:hAnsiTheme="minorHAnsi"/>
              </w:rPr>
              <w:t xml:space="preserve"> of </w:t>
            </w:r>
            <w:r w:rsidRPr="003137E2">
              <w:rPr>
                <w:rFonts w:asciiTheme="minorHAnsi" w:hAnsiTheme="minorHAnsi"/>
                <w:b/>
              </w:rPr>
              <w:fldChar w:fldCharType="begin"/>
            </w:r>
            <w:r w:rsidRPr="003137E2">
              <w:rPr>
                <w:rFonts w:asciiTheme="minorHAnsi" w:hAnsiTheme="minorHAnsi"/>
                <w:b/>
              </w:rPr>
              <w:instrText xml:space="preserve"> NUMPAGES  </w:instrText>
            </w:r>
            <w:r w:rsidRPr="003137E2">
              <w:rPr>
                <w:rFonts w:asciiTheme="minorHAnsi" w:hAnsiTheme="minorHAnsi"/>
                <w:b/>
              </w:rPr>
              <w:fldChar w:fldCharType="separate"/>
            </w:r>
            <w:r w:rsidR="001064E5">
              <w:rPr>
                <w:rFonts w:asciiTheme="minorHAnsi" w:hAnsiTheme="minorHAnsi"/>
                <w:b/>
                <w:noProof/>
              </w:rPr>
              <w:t>4</w:t>
            </w:r>
            <w:r w:rsidRPr="003137E2">
              <w:rPr>
                <w:rFonts w:asciiTheme="minorHAnsi" w:hAnsiTheme="minorHAnsi"/>
                <w:b/>
              </w:rPr>
              <w:fldChar w:fldCharType="end"/>
            </w:r>
          </w:p>
        </w:sdtContent>
      </w:sdt>
    </w:sdtContent>
  </w:sdt>
  <w:p w14:paraId="7E605F4E" w14:textId="77777777" w:rsidR="00E276A3" w:rsidRDefault="00E27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BA4C3" w14:textId="77777777" w:rsidR="0019491B" w:rsidRDefault="0019491B" w:rsidP="00BC7FC0">
      <w:r>
        <w:separator/>
      </w:r>
    </w:p>
  </w:footnote>
  <w:footnote w:type="continuationSeparator" w:id="0">
    <w:p w14:paraId="68AFFBFD" w14:textId="77777777" w:rsidR="0019491B" w:rsidRDefault="0019491B" w:rsidP="00BC7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BC4B3" w14:textId="77777777" w:rsidR="00E276A3" w:rsidRPr="004655D0" w:rsidRDefault="00E276A3" w:rsidP="00146A2C">
    <w:pPr>
      <w:pStyle w:val="Header"/>
      <w:rPr>
        <w:rFonts w:ascii="Comic Sans MS" w:hAnsi="Comic Sans MS"/>
      </w:rPr>
    </w:pPr>
    <w:r w:rsidRPr="00C65B5F">
      <w:rPr>
        <w:rFonts w:ascii="Comic Sans MS" w:hAnsi="Comic Sans MS"/>
      </w:rPr>
      <w:t>N</w:t>
    </w:r>
    <w:r>
      <w:rPr>
        <w:rFonts w:ascii="Comic Sans MS" w:hAnsi="Comic Sans MS"/>
      </w:rPr>
      <w:t>ame:  ________________________</w:t>
    </w:r>
    <w:r>
      <w:rPr>
        <w:rFonts w:ascii="Comic Sans MS" w:hAnsi="Comic Sans MS"/>
      </w:rPr>
      <w:tab/>
      <w:t xml:space="preserve"> </w:t>
    </w:r>
    <w:r>
      <w:rPr>
        <w:rFonts w:ascii="Comic Sans MS" w:hAnsi="Comic Sans MS"/>
      </w:rPr>
      <w:tab/>
      <w:t>Hour</w:t>
    </w:r>
    <w:proofErr w:type="gramStart"/>
    <w:r>
      <w:rPr>
        <w:rFonts w:ascii="Comic Sans MS" w:hAnsi="Comic Sans MS"/>
      </w:rPr>
      <w:t>:_</w:t>
    </w:r>
    <w:proofErr w:type="gramEnd"/>
    <w:r>
      <w:rPr>
        <w:rFonts w:ascii="Comic Sans MS" w:hAnsi="Comic Sans MS"/>
      </w:rPr>
      <w:t>____</w:t>
    </w:r>
  </w:p>
  <w:p w14:paraId="4665DAB9" w14:textId="77777777" w:rsidR="00E276A3" w:rsidRPr="00146A2C" w:rsidRDefault="00E276A3" w:rsidP="00146A2C">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26AB"/>
    <w:multiLevelType w:val="hybridMultilevel"/>
    <w:tmpl w:val="E7BA9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85D7B"/>
    <w:multiLevelType w:val="hybridMultilevel"/>
    <w:tmpl w:val="B7908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169"/>
    <w:multiLevelType w:val="hybridMultilevel"/>
    <w:tmpl w:val="A210BC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62D7D"/>
    <w:multiLevelType w:val="hybridMultilevel"/>
    <w:tmpl w:val="5FBE6CEC"/>
    <w:lvl w:ilvl="0" w:tplc="2FF42EE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F2F3F"/>
    <w:multiLevelType w:val="hybridMultilevel"/>
    <w:tmpl w:val="B2005F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794BF7"/>
    <w:multiLevelType w:val="hybridMultilevel"/>
    <w:tmpl w:val="A210BC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45327"/>
    <w:multiLevelType w:val="hybridMultilevel"/>
    <w:tmpl w:val="2C68E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B1524"/>
    <w:multiLevelType w:val="hybridMultilevel"/>
    <w:tmpl w:val="48544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91660B"/>
    <w:multiLevelType w:val="hybridMultilevel"/>
    <w:tmpl w:val="043CE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6859D7"/>
    <w:multiLevelType w:val="hybridMultilevel"/>
    <w:tmpl w:val="D39ED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16000A"/>
    <w:multiLevelType w:val="hybridMultilevel"/>
    <w:tmpl w:val="4532FAD8"/>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AD3C22"/>
    <w:multiLevelType w:val="hybridMultilevel"/>
    <w:tmpl w:val="F162CC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95E5E"/>
    <w:multiLevelType w:val="hybridMultilevel"/>
    <w:tmpl w:val="415CC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FF456F"/>
    <w:multiLevelType w:val="hybridMultilevel"/>
    <w:tmpl w:val="E7BA9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E317E1"/>
    <w:multiLevelType w:val="hybridMultilevel"/>
    <w:tmpl w:val="CF9A06C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213528"/>
    <w:multiLevelType w:val="hybridMultilevel"/>
    <w:tmpl w:val="A98E5514"/>
    <w:lvl w:ilvl="0" w:tplc="E7F08E96">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C23696"/>
    <w:multiLevelType w:val="hybridMultilevel"/>
    <w:tmpl w:val="6480E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5001C6"/>
    <w:multiLevelType w:val="hybridMultilevel"/>
    <w:tmpl w:val="568A4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444D27"/>
    <w:multiLevelType w:val="hybridMultilevel"/>
    <w:tmpl w:val="A210BC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1A2255"/>
    <w:multiLevelType w:val="hybridMultilevel"/>
    <w:tmpl w:val="123CC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D124E8"/>
    <w:multiLevelType w:val="hybridMultilevel"/>
    <w:tmpl w:val="B7829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0F0588"/>
    <w:multiLevelType w:val="hybridMultilevel"/>
    <w:tmpl w:val="E264A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2013AF"/>
    <w:multiLevelType w:val="hybridMultilevel"/>
    <w:tmpl w:val="9B686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D25E6F"/>
    <w:multiLevelType w:val="hybridMultilevel"/>
    <w:tmpl w:val="F64080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154E51"/>
    <w:multiLevelType w:val="hybridMultilevel"/>
    <w:tmpl w:val="60AC1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5A0DE5"/>
    <w:multiLevelType w:val="hybridMultilevel"/>
    <w:tmpl w:val="85AC8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FF449A"/>
    <w:multiLevelType w:val="hybridMultilevel"/>
    <w:tmpl w:val="D7A20CA8"/>
    <w:lvl w:ilvl="0" w:tplc="155A7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185C97"/>
    <w:multiLevelType w:val="hybridMultilevel"/>
    <w:tmpl w:val="D292D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E270110"/>
    <w:multiLevelType w:val="hybridMultilevel"/>
    <w:tmpl w:val="A26C8734"/>
    <w:lvl w:ilvl="0" w:tplc="B6289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23"/>
  </w:num>
  <w:num w:numId="4">
    <w:abstractNumId w:val="14"/>
  </w:num>
  <w:num w:numId="5">
    <w:abstractNumId w:val="10"/>
  </w:num>
  <w:num w:numId="6">
    <w:abstractNumId w:val="13"/>
  </w:num>
  <w:num w:numId="7">
    <w:abstractNumId w:val="1"/>
  </w:num>
  <w:num w:numId="8">
    <w:abstractNumId w:val="7"/>
  </w:num>
  <w:num w:numId="9">
    <w:abstractNumId w:val="25"/>
  </w:num>
  <w:num w:numId="10">
    <w:abstractNumId w:val="5"/>
  </w:num>
  <w:num w:numId="11">
    <w:abstractNumId w:val="12"/>
  </w:num>
  <w:num w:numId="12">
    <w:abstractNumId w:val="0"/>
  </w:num>
  <w:num w:numId="13">
    <w:abstractNumId w:val="20"/>
  </w:num>
  <w:num w:numId="14">
    <w:abstractNumId w:val="9"/>
  </w:num>
  <w:num w:numId="15">
    <w:abstractNumId w:val="28"/>
  </w:num>
  <w:num w:numId="16">
    <w:abstractNumId w:val="26"/>
  </w:num>
  <w:num w:numId="17">
    <w:abstractNumId w:val="18"/>
  </w:num>
  <w:num w:numId="18">
    <w:abstractNumId w:val="2"/>
  </w:num>
  <w:num w:numId="19">
    <w:abstractNumId w:val="21"/>
  </w:num>
  <w:num w:numId="20">
    <w:abstractNumId w:val="4"/>
  </w:num>
  <w:num w:numId="21">
    <w:abstractNumId w:val="16"/>
  </w:num>
  <w:num w:numId="22">
    <w:abstractNumId w:val="11"/>
  </w:num>
  <w:num w:numId="23">
    <w:abstractNumId w:val="8"/>
  </w:num>
  <w:num w:numId="24">
    <w:abstractNumId w:val="22"/>
  </w:num>
  <w:num w:numId="25">
    <w:abstractNumId w:val="24"/>
  </w:num>
  <w:num w:numId="26">
    <w:abstractNumId w:val="27"/>
  </w:num>
  <w:num w:numId="27">
    <w:abstractNumId w:val="3"/>
  </w:num>
  <w:num w:numId="28">
    <w:abstractNumId w:val="19"/>
  </w:num>
  <w:num w:numId="2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C0"/>
    <w:rsid w:val="000072FB"/>
    <w:rsid w:val="00007336"/>
    <w:rsid w:val="00007A31"/>
    <w:rsid w:val="00012BB7"/>
    <w:rsid w:val="00024166"/>
    <w:rsid w:val="00025ACE"/>
    <w:rsid w:val="00027BE3"/>
    <w:rsid w:val="00034B64"/>
    <w:rsid w:val="000378D5"/>
    <w:rsid w:val="00037B70"/>
    <w:rsid w:val="0005065C"/>
    <w:rsid w:val="00065905"/>
    <w:rsid w:val="0006670F"/>
    <w:rsid w:val="0006783D"/>
    <w:rsid w:val="00073D95"/>
    <w:rsid w:val="000740F9"/>
    <w:rsid w:val="00075343"/>
    <w:rsid w:val="00077AE7"/>
    <w:rsid w:val="00086257"/>
    <w:rsid w:val="00087145"/>
    <w:rsid w:val="00087608"/>
    <w:rsid w:val="000916D3"/>
    <w:rsid w:val="00096036"/>
    <w:rsid w:val="000A31D6"/>
    <w:rsid w:val="000A3688"/>
    <w:rsid w:val="000B2611"/>
    <w:rsid w:val="000C4BC1"/>
    <w:rsid w:val="000C62E7"/>
    <w:rsid w:val="000D243B"/>
    <w:rsid w:val="000D3C9D"/>
    <w:rsid w:val="000E1D3C"/>
    <w:rsid w:val="000E2727"/>
    <w:rsid w:val="000F08AE"/>
    <w:rsid w:val="000F57B5"/>
    <w:rsid w:val="0010083C"/>
    <w:rsid w:val="001026F4"/>
    <w:rsid w:val="001064E5"/>
    <w:rsid w:val="001215C9"/>
    <w:rsid w:val="0013337F"/>
    <w:rsid w:val="00144B04"/>
    <w:rsid w:val="00145B1A"/>
    <w:rsid w:val="00146A2C"/>
    <w:rsid w:val="00150094"/>
    <w:rsid w:val="00155DB6"/>
    <w:rsid w:val="001579BB"/>
    <w:rsid w:val="00160BD9"/>
    <w:rsid w:val="00162529"/>
    <w:rsid w:val="00166FA1"/>
    <w:rsid w:val="00170DB4"/>
    <w:rsid w:val="00171368"/>
    <w:rsid w:val="001740ED"/>
    <w:rsid w:val="00175393"/>
    <w:rsid w:val="00177F2D"/>
    <w:rsid w:val="00185C2D"/>
    <w:rsid w:val="00191693"/>
    <w:rsid w:val="0019491B"/>
    <w:rsid w:val="001A3E36"/>
    <w:rsid w:val="001A6A81"/>
    <w:rsid w:val="001B765C"/>
    <w:rsid w:val="001C16C6"/>
    <w:rsid w:val="001C17FE"/>
    <w:rsid w:val="001C1D83"/>
    <w:rsid w:val="001C3D86"/>
    <w:rsid w:val="001D0202"/>
    <w:rsid w:val="001D0629"/>
    <w:rsid w:val="001D0BB2"/>
    <w:rsid w:val="001E17EB"/>
    <w:rsid w:val="001E3B0D"/>
    <w:rsid w:val="001E542A"/>
    <w:rsid w:val="001F1ED6"/>
    <w:rsid w:val="001F21C9"/>
    <w:rsid w:val="001F35C9"/>
    <w:rsid w:val="001F4559"/>
    <w:rsid w:val="00203DFE"/>
    <w:rsid w:val="00204699"/>
    <w:rsid w:val="0021044F"/>
    <w:rsid w:val="00214BC8"/>
    <w:rsid w:val="00226F5C"/>
    <w:rsid w:val="00230A57"/>
    <w:rsid w:val="002329BF"/>
    <w:rsid w:val="00233431"/>
    <w:rsid w:val="00236584"/>
    <w:rsid w:val="0024734C"/>
    <w:rsid w:val="00250355"/>
    <w:rsid w:val="00252DC0"/>
    <w:rsid w:val="002536E5"/>
    <w:rsid w:val="002564DE"/>
    <w:rsid w:val="0025778B"/>
    <w:rsid w:val="00261ADC"/>
    <w:rsid w:val="00264CB0"/>
    <w:rsid w:val="00267776"/>
    <w:rsid w:val="00274C65"/>
    <w:rsid w:val="00275206"/>
    <w:rsid w:val="00282449"/>
    <w:rsid w:val="00294896"/>
    <w:rsid w:val="002A22D6"/>
    <w:rsid w:val="002A6E22"/>
    <w:rsid w:val="002A77AD"/>
    <w:rsid w:val="002B0AD2"/>
    <w:rsid w:val="002B1D69"/>
    <w:rsid w:val="002B1DF0"/>
    <w:rsid w:val="002B30C0"/>
    <w:rsid w:val="002B3F63"/>
    <w:rsid w:val="002B7694"/>
    <w:rsid w:val="002C49C0"/>
    <w:rsid w:val="002C4DB7"/>
    <w:rsid w:val="002C7732"/>
    <w:rsid w:val="002D0016"/>
    <w:rsid w:val="002E30DB"/>
    <w:rsid w:val="002F06A7"/>
    <w:rsid w:val="002F6031"/>
    <w:rsid w:val="002F7970"/>
    <w:rsid w:val="003046D9"/>
    <w:rsid w:val="003071B4"/>
    <w:rsid w:val="003137E2"/>
    <w:rsid w:val="00317693"/>
    <w:rsid w:val="00326651"/>
    <w:rsid w:val="003338A2"/>
    <w:rsid w:val="00334A4F"/>
    <w:rsid w:val="0034136D"/>
    <w:rsid w:val="00342426"/>
    <w:rsid w:val="003448F7"/>
    <w:rsid w:val="00347C02"/>
    <w:rsid w:val="003502F3"/>
    <w:rsid w:val="0035455D"/>
    <w:rsid w:val="00371D98"/>
    <w:rsid w:val="00373D3C"/>
    <w:rsid w:val="00375DD3"/>
    <w:rsid w:val="00377791"/>
    <w:rsid w:val="00384BA8"/>
    <w:rsid w:val="003921B3"/>
    <w:rsid w:val="003A3E80"/>
    <w:rsid w:val="003A5187"/>
    <w:rsid w:val="003B0F42"/>
    <w:rsid w:val="003B53D1"/>
    <w:rsid w:val="003C3E3D"/>
    <w:rsid w:val="003D026A"/>
    <w:rsid w:val="003D24D7"/>
    <w:rsid w:val="003D314F"/>
    <w:rsid w:val="003F0B8B"/>
    <w:rsid w:val="003F2E42"/>
    <w:rsid w:val="003F7A5A"/>
    <w:rsid w:val="003F7B37"/>
    <w:rsid w:val="003F7D0A"/>
    <w:rsid w:val="003F7EB3"/>
    <w:rsid w:val="00406C4E"/>
    <w:rsid w:val="00407C46"/>
    <w:rsid w:val="004163B5"/>
    <w:rsid w:val="00417B23"/>
    <w:rsid w:val="00417DBB"/>
    <w:rsid w:val="0042277E"/>
    <w:rsid w:val="00425D6A"/>
    <w:rsid w:val="00430E6D"/>
    <w:rsid w:val="00431B94"/>
    <w:rsid w:val="00432C10"/>
    <w:rsid w:val="004376B5"/>
    <w:rsid w:val="00444684"/>
    <w:rsid w:val="00445E64"/>
    <w:rsid w:val="00445EE9"/>
    <w:rsid w:val="00447FB8"/>
    <w:rsid w:val="004506CE"/>
    <w:rsid w:val="004508BC"/>
    <w:rsid w:val="00455433"/>
    <w:rsid w:val="00462006"/>
    <w:rsid w:val="0046401D"/>
    <w:rsid w:val="004655D0"/>
    <w:rsid w:val="00465958"/>
    <w:rsid w:val="00481399"/>
    <w:rsid w:val="004823A0"/>
    <w:rsid w:val="0048398E"/>
    <w:rsid w:val="00485DD2"/>
    <w:rsid w:val="00485E50"/>
    <w:rsid w:val="00495B26"/>
    <w:rsid w:val="004A19C8"/>
    <w:rsid w:val="004A5EF8"/>
    <w:rsid w:val="004B6AAD"/>
    <w:rsid w:val="004C4C7F"/>
    <w:rsid w:val="004C79DC"/>
    <w:rsid w:val="004D7A7E"/>
    <w:rsid w:val="004E126A"/>
    <w:rsid w:val="004E227E"/>
    <w:rsid w:val="004E60DE"/>
    <w:rsid w:val="004F2DF2"/>
    <w:rsid w:val="004F76D1"/>
    <w:rsid w:val="00505AE7"/>
    <w:rsid w:val="00512E18"/>
    <w:rsid w:val="00514A98"/>
    <w:rsid w:val="00517716"/>
    <w:rsid w:val="00520577"/>
    <w:rsid w:val="0052546C"/>
    <w:rsid w:val="00530155"/>
    <w:rsid w:val="005303CF"/>
    <w:rsid w:val="005306E8"/>
    <w:rsid w:val="00534F76"/>
    <w:rsid w:val="00547661"/>
    <w:rsid w:val="005510D3"/>
    <w:rsid w:val="005516F1"/>
    <w:rsid w:val="005532CA"/>
    <w:rsid w:val="00557372"/>
    <w:rsid w:val="00557E2A"/>
    <w:rsid w:val="00560AB1"/>
    <w:rsid w:val="005610E9"/>
    <w:rsid w:val="005645B2"/>
    <w:rsid w:val="00567B2E"/>
    <w:rsid w:val="00574E89"/>
    <w:rsid w:val="00583B20"/>
    <w:rsid w:val="00583B6D"/>
    <w:rsid w:val="00592D55"/>
    <w:rsid w:val="005A201F"/>
    <w:rsid w:val="005A4BDE"/>
    <w:rsid w:val="005A7CF5"/>
    <w:rsid w:val="005C1FDD"/>
    <w:rsid w:val="005C2B67"/>
    <w:rsid w:val="005C6D61"/>
    <w:rsid w:val="005D5D63"/>
    <w:rsid w:val="005D643D"/>
    <w:rsid w:val="005D6E49"/>
    <w:rsid w:val="005E0412"/>
    <w:rsid w:val="005E2B87"/>
    <w:rsid w:val="005E4D72"/>
    <w:rsid w:val="005E5535"/>
    <w:rsid w:val="005E7D90"/>
    <w:rsid w:val="005F381D"/>
    <w:rsid w:val="005F50A5"/>
    <w:rsid w:val="005F58EE"/>
    <w:rsid w:val="00604259"/>
    <w:rsid w:val="00604576"/>
    <w:rsid w:val="006103B8"/>
    <w:rsid w:val="00610DF8"/>
    <w:rsid w:val="00615675"/>
    <w:rsid w:val="00623F58"/>
    <w:rsid w:val="00634DE1"/>
    <w:rsid w:val="00637114"/>
    <w:rsid w:val="006404D6"/>
    <w:rsid w:val="00643F7A"/>
    <w:rsid w:val="00644ECD"/>
    <w:rsid w:val="006456B8"/>
    <w:rsid w:val="0064754D"/>
    <w:rsid w:val="0065065F"/>
    <w:rsid w:val="00650CDB"/>
    <w:rsid w:val="0065387A"/>
    <w:rsid w:val="006542BB"/>
    <w:rsid w:val="006559E9"/>
    <w:rsid w:val="00657075"/>
    <w:rsid w:val="00660A7B"/>
    <w:rsid w:val="0066657A"/>
    <w:rsid w:val="00672965"/>
    <w:rsid w:val="00674721"/>
    <w:rsid w:val="00675682"/>
    <w:rsid w:val="00676FE4"/>
    <w:rsid w:val="0067792E"/>
    <w:rsid w:val="00681D1E"/>
    <w:rsid w:val="00691D86"/>
    <w:rsid w:val="0069643F"/>
    <w:rsid w:val="006A416C"/>
    <w:rsid w:val="006B2AD7"/>
    <w:rsid w:val="006C436E"/>
    <w:rsid w:val="006C5D9C"/>
    <w:rsid w:val="006C6D47"/>
    <w:rsid w:val="006D6F35"/>
    <w:rsid w:val="006E20ED"/>
    <w:rsid w:val="006F1251"/>
    <w:rsid w:val="006F2AE9"/>
    <w:rsid w:val="007037D6"/>
    <w:rsid w:val="00704B6B"/>
    <w:rsid w:val="00705B3F"/>
    <w:rsid w:val="00706D37"/>
    <w:rsid w:val="007114A5"/>
    <w:rsid w:val="00711EF8"/>
    <w:rsid w:val="00720B98"/>
    <w:rsid w:val="00721803"/>
    <w:rsid w:val="00726DF1"/>
    <w:rsid w:val="00727B4C"/>
    <w:rsid w:val="007335B3"/>
    <w:rsid w:val="00744F53"/>
    <w:rsid w:val="00746C65"/>
    <w:rsid w:val="00751E86"/>
    <w:rsid w:val="00757C91"/>
    <w:rsid w:val="00761383"/>
    <w:rsid w:val="0076388F"/>
    <w:rsid w:val="0077296D"/>
    <w:rsid w:val="00775541"/>
    <w:rsid w:val="00777257"/>
    <w:rsid w:val="007850BE"/>
    <w:rsid w:val="0079073F"/>
    <w:rsid w:val="00795C5E"/>
    <w:rsid w:val="00796D31"/>
    <w:rsid w:val="007A3F5D"/>
    <w:rsid w:val="007B2CD5"/>
    <w:rsid w:val="007B430E"/>
    <w:rsid w:val="007B74AA"/>
    <w:rsid w:val="007C0ADB"/>
    <w:rsid w:val="007C2129"/>
    <w:rsid w:val="007C5797"/>
    <w:rsid w:val="007D0AED"/>
    <w:rsid w:val="007D1246"/>
    <w:rsid w:val="007D4DD2"/>
    <w:rsid w:val="007E483C"/>
    <w:rsid w:val="007F2D50"/>
    <w:rsid w:val="0081445B"/>
    <w:rsid w:val="00822CB9"/>
    <w:rsid w:val="00826BC2"/>
    <w:rsid w:val="008342C8"/>
    <w:rsid w:val="00844A70"/>
    <w:rsid w:val="00845991"/>
    <w:rsid w:val="00845F6C"/>
    <w:rsid w:val="00851F79"/>
    <w:rsid w:val="00854E44"/>
    <w:rsid w:val="00856680"/>
    <w:rsid w:val="00861C7B"/>
    <w:rsid w:val="00866F86"/>
    <w:rsid w:val="00871D68"/>
    <w:rsid w:val="00872296"/>
    <w:rsid w:val="00882CF1"/>
    <w:rsid w:val="00883468"/>
    <w:rsid w:val="0088369E"/>
    <w:rsid w:val="00886949"/>
    <w:rsid w:val="008935E3"/>
    <w:rsid w:val="00897A09"/>
    <w:rsid w:val="008A1EB9"/>
    <w:rsid w:val="008A6A38"/>
    <w:rsid w:val="008C6F40"/>
    <w:rsid w:val="008D16D4"/>
    <w:rsid w:val="008D2B80"/>
    <w:rsid w:val="008D2BB0"/>
    <w:rsid w:val="008D3319"/>
    <w:rsid w:val="008D7A43"/>
    <w:rsid w:val="008E5F75"/>
    <w:rsid w:val="008E7E6C"/>
    <w:rsid w:val="008F5B2F"/>
    <w:rsid w:val="009028E5"/>
    <w:rsid w:val="00904F1B"/>
    <w:rsid w:val="00905D0E"/>
    <w:rsid w:val="00907CEF"/>
    <w:rsid w:val="00907F2E"/>
    <w:rsid w:val="0092185F"/>
    <w:rsid w:val="00924533"/>
    <w:rsid w:val="00934F30"/>
    <w:rsid w:val="00935082"/>
    <w:rsid w:val="009435EA"/>
    <w:rsid w:val="0094380D"/>
    <w:rsid w:val="009457F1"/>
    <w:rsid w:val="009467D2"/>
    <w:rsid w:val="00946B67"/>
    <w:rsid w:val="0094749C"/>
    <w:rsid w:val="009518B1"/>
    <w:rsid w:val="00953D4F"/>
    <w:rsid w:val="0096417A"/>
    <w:rsid w:val="0096607F"/>
    <w:rsid w:val="00966F7E"/>
    <w:rsid w:val="00967353"/>
    <w:rsid w:val="00975584"/>
    <w:rsid w:val="00976B78"/>
    <w:rsid w:val="009805AF"/>
    <w:rsid w:val="0098354F"/>
    <w:rsid w:val="0098384E"/>
    <w:rsid w:val="009841CF"/>
    <w:rsid w:val="00986372"/>
    <w:rsid w:val="00992500"/>
    <w:rsid w:val="009A074D"/>
    <w:rsid w:val="009A1591"/>
    <w:rsid w:val="009A2415"/>
    <w:rsid w:val="009A25A8"/>
    <w:rsid w:val="009A2A47"/>
    <w:rsid w:val="009A3B2B"/>
    <w:rsid w:val="009A7707"/>
    <w:rsid w:val="009A78B7"/>
    <w:rsid w:val="009B50BA"/>
    <w:rsid w:val="009C6C9E"/>
    <w:rsid w:val="009D0439"/>
    <w:rsid w:val="009D0C63"/>
    <w:rsid w:val="009D3997"/>
    <w:rsid w:val="009E1387"/>
    <w:rsid w:val="009F7F98"/>
    <w:rsid w:val="00A01B6E"/>
    <w:rsid w:val="00A0442A"/>
    <w:rsid w:val="00A0597F"/>
    <w:rsid w:val="00A0651A"/>
    <w:rsid w:val="00A17F43"/>
    <w:rsid w:val="00A21EAD"/>
    <w:rsid w:val="00A2658D"/>
    <w:rsid w:val="00A27B13"/>
    <w:rsid w:val="00A3125E"/>
    <w:rsid w:val="00A32965"/>
    <w:rsid w:val="00A4261A"/>
    <w:rsid w:val="00A43199"/>
    <w:rsid w:val="00A478FE"/>
    <w:rsid w:val="00A56372"/>
    <w:rsid w:val="00A603DB"/>
    <w:rsid w:val="00A628D4"/>
    <w:rsid w:val="00A64487"/>
    <w:rsid w:val="00A659F9"/>
    <w:rsid w:val="00A65F4C"/>
    <w:rsid w:val="00A70ACD"/>
    <w:rsid w:val="00A84B01"/>
    <w:rsid w:val="00A93A86"/>
    <w:rsid w:val="00AA2488"/>
    <w:rsid w:val="00AA3010"/>
    <w:rsid w:val="00AA45ED"/>
    <w:rsid w:val="00AB0D0A"/>
    <w:rsid w:val="00AB15F2"/>
    <w:rsid w:val="00AC0940"/>
    <w:rsid w:val="00AC22B2"/>
    <w:rsid w:val="00AC345B"/>
    <w:rsid w:val="00AC6D7A"/>
    <w:rsid w:val="00AC7B21"/>
    <w:rsid w:val="00AD2F04"/>
    <w:rsid w:val="00AD3A11"/>
    <w:rsid w:val="00AD3C0E"/>
    <w:rsid w:val="00AD5341"/>
    <w:rsid w:val="00AE1F1C"/>
    <w:rsid w:val="00AE63D0"/>
    <w:rsid w:val="00AF42A8"/>
    <w:rsid w:val="00AF4316"/>
    <w:rsid w:val="00AF43BC"/>
    <w:rsid w:val="00AF47D4"/>
    <w:rsid w:val="00AF7D00"/>
    <w:rsid w:val="00B10183"/>
    <w:rsid w:val="00B139FB"/>
    <w:rsid w:val="00B16EFA"/>
    <w:rsid w:val="00B218B4"/>
    <w:rsid w:val="00B24690"/>
    <w:rsid w:val="00B27C7C"/>
    <w:rsid w:val="00B27EA5"/>
    <w:rsid w:val="00B309A7"/>
    <w:rsid w:val="00B4286F"/>
    <w:rsid w:val="00B4393C"/>
    <w:rsid w:val="00B4721A"/>
    <w:rsid w:val="00B50F12"/>
    <w:rsid w:val="00B53B33"/>
    <w:rsid w:val="00B577E6"/>
    <w:rsid w:val="00B6634C"/>
    <w:rsid w:val="00B82138"/>
    <w:rsid w:val="00B85B05"/>
    <w:rsid w:val="00B86294"/>
    <w:rsid w:val="00B9185D"/>
    <w:rsid w:val="00BA3149"/>
    <w:rsid w:val="00BA39A2"/>
    <w:rsid w:val="00BA3F6E"/>
    <w:rsid w:val="00BA467F"/>
    <w:rsid w:val="00BB2257"/>
    <w:rsid w:val="00BB38C1"/>
    <w:rsid w:val="00BC206B"/>
    <w:rsid w:val="00BC2C98"/>
    <w:rsid w:val="00BC7FC0"/>
    <w:rsid w:val="00BD0F39"/>
    <w:rsid w:val="00BD2247"/>
    <w:rsid w:val="00BD5E47"/>
    <w:rsid w:val="00BD6DED"/>
    <w:rsid w:val="00BE707A"/>
    <w:rsid w:val="00BE721E"/>
    <w:rsid w:val="00BF60AF"/>
    <w:rsid w:val="00C017CD"/>
    <w:rsid w:val="00C24CF7"/>
    <w:rsid w:val="00C25349"/>
    <w:rsid w:val="00C30C02"/>
    <w:rsid w:val="00C30D22"/>
    <w:rsid w:val="00C319F7"/>
    <w:rsid w:val="00C32791"/>
    <w:rsid w:val="00C37851"/>
    <w:rsid w:val="00C379B9"/>
    <w:rsid w:val="00C43952"/>
    <w:rsid w:val="00C460AF"/>
    <w:rsid w:val="00C55C64"/>
    <w:rsid w:val="00C601E9"/>
    <w:rsid w:val="00C67B39"/>
    <w:rsid w:val="00C70A3E"/>
    <w:rsid w:val="00C71961"/>
    <w:rsid w:val="00C72930"/>
    <w:rsid w:val="00C7768F"/>
    <w:rsid w:val="00C77F9B"/>
    <w:rsid w:val="00C9358F"/>
    <w:rsid w:val="00CA72E5"/>
    <w:rsid w:val="00CB30B2"/>
    <w:rsid w:val="00CB391D"/>
    <w:rsid w:val="00CB4EAD"/>
    <w:rsid w:val="00CD09E0"/>
    <w:rsid w:val="00CD0D07"/>
    <w:rsid w:val="00CD328B"/>
    <w:rsid w:val="00CE0F84"/>
    <w:rsid w:val="00CE5B45"/>
    <w:rsid w:val="00CE7014"/>
    <w:rsid w:val="00CF33B2"/>
    <w:rsid w:val="00CF7A6F"/>
    <w:rsid w:val="00D03D83"/>
    <w:rsid w:val="00D04B01"/>
    <w:rsid w:val="00D05035"/>
    <w:rsid w:val="00D0591A"/>
    <w:rsid w:val="00D132D9"/>
    <w:rsid w:val="00D172C4"/>
    <w:rsid w:val="00D250B5"/>
    <w:rsid w:val="00D26ABA"/>
    <w:rsid w:val="00D37A7B"/>
    <w:rsid w:val="00D403CB"/>
    <w:rsid w:val="00D43D32"/>
    <w:rsid w:val="00D44BA9"/>
    <w:rsid w:val="00D62D3F"/>
    <w:rsid w:val="00D64A67"/>
    <w:rsid w:val="00D66989"/>
    <w:rsid w:val="00D703D2"/>
    <w:rsid w:val="00D70992"/>
    <w:rsid w:val="00D72C64"/>
    <w:rsid w:val="00D8342D"/>
    <w:rsid w:val="00D92EE4"/>
    <w:rsid w:val="00D94F4E"/>
    <w:rsid w:val="00DA2A12"/>
    <w:rsid w:val="00DB076F"/>
    <w:rsid w:val="00DB23BE"/>
    <w:rsid w:val="00DC3567"/>
    <w:rsid w:val="00DD3E2C"/>
    <w:rsid w:val="00DD4C73"/>
    <w:rsid w:val="00E00C03"/>
    <w:rsid w:val="00E21A10"/>
    <w:rsid w:val="00E255B6"/>
    <w:rsid w:val="00E276A3"/>
    <w:rsid w:val="00E40187"/>
    <w:rsid w:val="00E404C2"/>
    <w:rsid w:val="00E449F1"/>
    <w:rsid w:val="00E47866"/>
    <w:rsid w:val="00E518B7"/>
    <w:rsid w:val="00E518EC"/>
    <w:rsid w:val="00E55093"/>
    <w:rsid w:val="00E576C4"/>
    <w:rsid w:val="00E7313B"/>
    <w:rsid w:val="00E74A55"/>
    <w:rsid w:val="00E81539"/>
    <w:rsid w:val="00E8191A"/>
    <w:rsid w:val="00E9219C"/>
    <w:rsid w:val="00E967E6"/>
    <w:rsid w:val="00EB0138"/>
    <w:rsid w:val="00EB7D91"/>
    <w:rsid w:val="00EC73C0"/>
    <w:rsid w:val="00ED0570"/>
    <w:rsid w:val="00ED1C45"/>
    <w:rsid w:val="00ED6D08"/>
    <w:rsid w:val="00EF1AC8"/>
    <w:rsid w:val="00EF59A5"/>
    <w:rsid w:val="00F0049B"/>
    <w:rsid w:val="00F0252C"/>
    <w:rsid w:val="00F12582"/>
    <w:rsid w:val="00F2034C"/>
    <w:rsid w:val="00F34202"/>
    <w:rsid w:val="00F347C4"/>
    <w:rsid w:val="00F350FC"/>
    <w:rsid w:val="00F36516"/>
    <w:rsid w:val="00F42238"/>
    <w:rsid w:val="00F511A0"/>
    <w:rsid w:val="00F549DA"/>
    <w:rsid w:val="00F5624B"/>
    <w:rsid w:val="00F57212"/>
    <w:rsid w:val="00F65964"/>
    <w:rsid w:val="00F82C0F"/>
    <w:rsid w:val="00F82C64"/>
    <w:rsid w:val="00F85676"/>
    <w:rsid w:val="00F87C8E"/>
    <w:rsid w:val="00F97407"/>
    <w:rsid w:val="00F97BD2"/>
    <w:rsid w:val="00FA252C"/>
    <w:rsid w:val="00FA3109"/>
    <w:rsid w:val="00FA3C4C"/>
    <w:rsid w:val="00FA73AB"/>
    <w:rsid w:val="00FA7B80"/>
    <w:rsid w:val="00FC50EF"/>
    <w:rsid w:val="00FC7D7D"/>
    <w:rsid w:val="00FD63CF"/>
    <w:rsid w:val="00FE1F5E"/>
    <w:rsid w:val="00FF4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2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FC0"/>
    <w:pPr>
      <w:tabs>
        <w:tab w:val="center" w:pos="4680"/>
        <w:tab w:val="right" w:pos="9360"/>
      </w:tabs>
    </w:pPr>
  </w:style>
  <w:style w:type="character" w:customStyle="1" w:styleId="HeaderChar">
    <w:name w:val="Header Char"/>
    <w:basedOn w:val="DefaultParagraphFont"/>
    <w:link w:val="Header"/>
    <w:uiPriority w:val="99"/>
    <w:rsid w:val="00BC7FC0"/>
  </w:style>
  <w:style w:type="paragraph" w:styleId="Footer">
    <w:name w:val="footer"/>
    <w:basedOn w:val="Normal"/>
    <w:link w:val="FooterChar"/>
    <w:uiPriority w:val="99"/>
    <w:unhideWhenUsed/>
    <w:rsid w:val="00BC7FC0"/>
    <w:pPr>
      <w:tabs>
        <w:tab w:val="center" w:pos="4680"/>
        <w:tab w:val="right" w:pos="9360"/>
      </w:tabs>
    </w:pPr>
  </w:style>
  <w:style w:type="character" w:customStyle="1" w:styleId="FooterChar">
    <w:name w:val="Footer Char"/>
    <w:basedOn w:val="DefaultParagraphFont"/>
    <w:link w:val="Footer"/>
    <w:uiPriority w:val="99"/>
    <w:rsid w:val="00BC7FC0"/>
  </w:style>
  <w:style w:type="paragraph" w:styleId="NoSpacing">
    <w:name w:val="No Spacing"/>
    <w:uiPriority w:val="1"/>
    <w:qFormat/>
    <w:rsid w:val="005F58EE"/>
    <w:pPr>
      <w:spacing w:after="0" w:line="240" w:lineRule="auto"/>
    </w:pPr>
  </w:style>
  <w:style w:type="table" w:styleId="TableGrid">
    <w:name w:val="Table Grid"/>
    <w:basedOn w:val="TableNormal"/>
    <w:uiPriority w:val="59"/>
    <w:rsid w:val="000871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05AE7"/>
    <w:pPr>
      <w:ind w:left="720"/>
      <w:contextualSpacing/>
    </w:pPr>
  </w:style>
  <w:style w:type="paragraph" w:styleId="BalloonText">
    <w:name w:val="Balloon Text"/>
    <w:basedOn w:val="Normal"/>
    <w:link w:val="BalloonTextChar"/>
    <w:uiPriority w:val="99"/>
    <w:semiHidden/>
    <w:unhideWhenUsed/>
    <w:rsid w:val="00DB076F"/>
    <w:rPr>
      <w:rFonts w:ascii="Tahoma" w:hAnsi="Tahoma" w:cs="Tahoma"/>
      <w:sz w:val="16"/>
      <w:szCs w:val="16"/>
    </w:rPr>
  </w:style>
  <w:style w:type="character" w:customStyle="1" w:styleId="BalloonTextChar">
    <w:name w:val="Balloon Text Char"/>
    <w:basedOn w:val="DefaultParagraphFont"/>
    <w:link w:val="BalloonText"/>
    <w:uiPriority w:val="99"/>
    <w:semiHidden/>
    <w:rsid w:val="00DB076F"/>
    <w:rPr>
      <w:rFonts w:ascii="Tahoma" w:hAnsi="Tahoma" w:cs="Tahoma"/>
      <w:sz w:val="16"/>
      <w:szCs w:val="16"/>
    </w:rPr>
  </w:style>
  <w:style w:type="character" w:styleId="PlaceholderText">
    <w:name w:val="Placeholder Text"/>
    <w:basedOn w:val="DefaultParagraphFont"/>
    <w:uiPriority w:val="99"/>
    <w:semiHidden/>
    <w:rsid w:val="0006670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FC0"/>
    <w:pPr>
      <w:tabs>
        <w:tab w:val="center" w:pos="4680"/>
        <w:tab w:val="right" w:pos="9360"/>
      </w:tabs>
    </w:pPr>
  </w:style>
  <w:style w:type="character" w:customStyle="1" w:styleId="HeaderChar">
    <w:name w:val="Header Char"/>
    <w:basedOn w:val="DefaultParagraphFont"/>
    <w:link w:val="Header"/>
    <w:uiPriority w:val="99"/>
    <w:rsid w:val="00BC7FC0"/>
  </w:style>
  <w:style w:type="paragraph" w:styleId="Footer">
    <w:name w:val="footer"/>
    <w:basedOn w:val="Normal"/>
    <w:link w:val="FooterChar"/>
    <w:uiPriority w:val="99"/>
    <w:unhideWhenUsed/>
    <w:rsid w:val="00BC7FC0"/>
    <w:pPr>
      <w:tabs>
        <w:tab w:val="center" w:pos="4680"/>
        <w:tab w:val="right" w:pos="9360"/>
      </w:tabs>
    </w:pPr>
  </w:style>
  <w:style w:type="character" w:customStyle="1" w:styleId="FooterChar">
    <w:name w:val="Footer Char"/>
    <w:basedOn w:val="DefaultParagraphFont"/>
    <w:link w:val="Footer"/>
    <w:uiPriority w:val="99"/>
    <w:rsid w:val="00BC7FC0"/>
  </w:style>
  <w:style w:type="paragraph" w:styleId="NoSpacing">
    <w:name w:val="No Spacing"/>
    <w:uiPriority w:val="1"/>
    <w:qFormat/>
    <w:rsid w:val="005F58EE"/>
    <w:pPr>
      <w:spacing w:after="0" w:line="240" w:lineRule="auto"/>
    </w:pPr>
  </w:style>
  <w:style w:type="table" w:styleId="TableGrid">
    <w:name w:val="Table Grid"/>
    <w:basedOn w:val="TableNormal"/>
    <w:uiPriority w:val="59"/>
    <w:rsid w:val="000871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05AE7"/>
    <w:pPr>
      <w:ind w:left="720"/>
      <w:contextualSpacing/>
    </w:pPr>
  </w:style>
  <w:style w:type="paragraph" w:styleId="BalloonText">
    <w:name w:val="Balloon Text"/>
    <w:basedOn w:val="Normal"/>
    <w:link w:val="BalloonTextChar"/>
    <w:uiPriority w:val="99"/>
    <w:semiHidden/>
    <w:unhideWhenUsed/>
    <w:rsid w:val="00DB076F"/>
    <w:rPr>
      <w:rFonts w:ascii="Tahoma" w:hAnsi="Tahoma" w:cs="Tahoma"/>
      <w:sz w:val="16"/>
      <w:szCs w:val="16"/>
    </w:rPr>
  </w:style>
  <w:style w:type="character" w:customStyle="1" w:styleId="BalloonTextChar">
    <w:name w:val="Balloon Text Char"/>
    <w:basedOn w:val="DefaultParagraphFont"/>
    <w:link w:val="BalloonText"/>
    <w:uiPriority w:val="99"/>
    <w:semiHidden/>
    <w:rsid w:val="00DB076F"/>
    <w:rPr>
      <w:rFonts w:ascii="Tahoma" w:hAnsi="Tahoma" w:cs="Tahoma"/>
      <w:sz w:val="16"/>
      <w:szCs w:val="16"/>
    </w:rPr>
  </w:style>
  <w:style w:type="character" w:styleId="PlaceholderText">
    <w:name w:val="Placeholder Text"/>
    <w:basedOn w:val="DefaultParagraphFont"/>
    <w:uiPriority w:val="99"/>
    <w:semiHidden/>
    <w:rsid w:val="000667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1193">
      <w:bodyDiv w:val="1"/>
      <w:marLeft w:val="0"/>
      <w:marRight w:val="0"/>
      <w:marTop w:val="0"/>
      <w:marBottom w:val="0"/>
      <w:divBdr>
        <w:top w:val="none" w:sz="0" w:space="0" w:color="auto"/>
        <w:left w:val="none" w:sz="0" w:space="0" w:color="auto"/>
        <w:bottom w:val="none" w:sz="0" w:space="0" w:color="auto"/>
        <w:right w:val="none" w:sz="0" w:space="0" w:color="auto"/>
      </w:divBdr>
    </w:div>
    <w:div w:id="846477222">
      <w:bodyDiv w:val="1"/>
      <w:marLeft w:val="0"/>
      <w:marRight w:val="0"/>
      <w:marTop w:val="0"/>
      <w:marBottom w:val="0"/>
      <w:divBdr>
        <w:top w:val="none" w:sz="0" w:space="0" w:color="auto"/>
        <w:left w:val="none" w:sz="0" w:space="0" w:color="auto"/>
        <w:bottom w:val="none" w:sz="0" w:space="0" w:color="auto"/>
        <w:right w:val="none" w:sz="0" w:space="0" w:color="auto"/>
      </w:divBdr>
    </w:div>
    <w:div w:id="1027221014">
      <w:bodyDiv w:val="1"/>
      <w:marLeft w:val="0"/>
      <w:marRight w:val="0"/>
      <w:marTop w:val="0"/>
      <w:marBottom w:val="0"/>
      <w:divBdr>
        <w:top w:val="none" w:sz="0" w:space="0" w:color="auto"/>
        <w:left w:val="none" w:sz="0" w:space="0" w:color="auto"/>
        <w:bottom w:val="none" w:sz="0" w:space="0" w:color="auto"/>
        <w:right w:val="none" w:sz="0" w:space="0" w:color="auto"/>
      </w:divBdr>
    </w:div>
    <w:div w:id="1140611894">
      <w:bodyDiv w:val="1"/>
      <w:marLeft w:val="0"/>
      <w:marRight w:val="0"/>
      <w:marTop w:val="0"/>
      <w:marBottom w:val="0"/>
      <w:divBdr>
        <w:top w:val="none" w:sz="0" w:space="0" w:color="auto"/>
        <w:left w:val="none" w:sz="0" w:space="0" w:color="auto"/>
        <w:bottom w:val="none" w:sz="0" w:space="0" w:color="auto"/>
        <w:right w:val="none" w:sz="0" w:space="0" w:color="auto"/>
      </w:divBdr>
    </w:div>
    <w:div w:id="1371682324">
      <w:bodyDiv w:val="1"/>
      <w:marLeft w:val="0"/>
      <w:marRight w:val="0"/>
      <w:marTop w:val="0"/>
      <w:marBottom w:val="0"/>
      <w:divBdr>
        <w:top w:val="none" w:sz="0" w:space="0" w:color="auto"/>
        <w:left w:val="none" w:sz="0" w:space="0" w:color="auto"/>
        <w:bottom w:val="none" w:sz="0" w:space="0" w:color="auto"/>
        <w:right w:val="none" w:sz="0" w:space="0" w:color="auto"/>
      </w:divBdr>
    </w:div>
    <w:div w:id="1416635929">
      <w:bodyDiv w:val="1"/>
      <w:marLeft w:val="0"/>
      <w:marRight w:val="0"/>
      <w:marTop w:val="0"/>
      <w:marBottom w:val="0"/>
      <w:divBdr>
        <w:top w:val="none" w:sz="0" w:space="0" w:color="auto"/>
        <w:left w:val="none" w:sz="0" w:space="0" w:color="auto"/>
        <w:bottom w:val="none" w:sz="0" w:space="0" w:color="auto"/>
        <w:right w:val="none" w:sz="0" w:space="0" w:color="auto"/>
      </w:divBdr>
    </w:div>
    <w:div w:id="1708261399">
      <w:bodyDiv w:val="1"/>
      <w:marLeft w:val="0"/>
      <w:marRight w:val="0"/>
      <w:marTop w:val="0"/>
      <w:marBottom w:val="0"/>
      <w:divBdr>
        <w:top w:val="none" w:sz="0" w:space="0" w:color="auto"/>
        <w:left w:val="none" w:sz="0" w:space="0" w:color="auto"/>
        <w:bottom w:val="none" w:sz="0" w:space="0" w:color="auto"/>
        <w:right w:val="none" w:sz="0" w:space="0" w:color="auto"/>
      </w:divBdr>
    </w:div>
    <w:div w:id="17300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0C90B-A299-44F8-ABC5-F3EA620F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chsd117.org</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Kevin Mazur</cp:lastModifiedBy>
  <cp:revision>2</cp:revision>
  <cp:lastPrinted>2016-04-08T15:22:00Z</cp:lastPrinted>
  <dcterms:created xsi:type="dcterms:W3CDTF">2016-04-08T20:05:00Z</dcterms:created>
  <dcterms:modified xsi:type="dcterms:W3CDTF">2016-04-08T20:05:00Z</dcterms:modified>
</cp:coreProperties>
</file>